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7348" w14:textId="7284374F" w:rsidR="00C32CE7" w:rsidRPr="00A254DD" w:rsidRDefault="00C32CE7" w:rsidP="0078388A">
      <w:pPr>
        <w:spacing w:after="0" w:line="240" w:lineRule="auto"/>
        <w:rPr>
          <w:rFonts w:ascii="Times New Roman" w:hAnsi="Times New Roman" w:cs="Times New Roman"/>
          <w:b/>
          <w:bCs/>
          <w:sz w:val="24"/>
          <w:szCs w:val="24"/>
        </w:rPr>
      </w:pPr>
      <w:r w:rsidRPr="00CC52BF">
        <w:rPr>
          <w:rFonts w:ascii="Times New Roman" w:hAnsi="Times New Roman" w:cs="Times New Roman"/>
          <w:b/>
          <w:bCs/>
          <w:sz w:val="24"/>
          <w:szCs w:val="24"/>
        </w:rPr>
        <w:t>Научная</w:t>
      </w:r>
      <w:r w:rsidRPr="00A254DD">
        <w:rPr>
          <w:rFonts w:ascii="Times New Roman" w:hAnsi="Times New Roman" w:cs="Times New Roman"/>
          <w:b/>
          <w:bCs/>
          <w:sz w:val="24"/>
          <w:szCs w:val="24"/>
        </w:rPr>
        <w:t xml:space="preserve"> </w:t>
      </w:r>
      <w:r w:rsidRPr="00CC52BF">
        <w:rPr>
          <w:rFonts w:ascii="Times New Roman" w:hAnsi="Times New Roman" w:cs="Times New Roman"/>
          <w:b/>
          <w:bCs/>
          <w:sz w:val="24"/>
          <w:szCs w:val="24"/>
        </w:rPr>
        <w:t>статья</w:t>
      </w:r>
      <w:r w:rsidR="00CC52BF" w:rsidRPr="00A254DD">
        <w:rPr>
          <w:rFonts w:ascii="Times New Roman" w:hAnsi="Times New Roman" w:cs="Times New Roman"/>
          <w:b/>
          <w:bCs/>
          <w:sz w:val="24"/>
          <w:szCs w:val="24"/>
        </w:rPr>
        <w:t>/</w:t>
      </w:r>
      <w:r w:rsidR="00CC52BF" w:rsidRPr="00CC52BF">
        <w:rPr>
          <w:rFonts w:ascii="Times New Roman" w:hAnsi="Times New Roman" w:cs="Times New Roman"/>
          <w:b/>
          <w:bCs/>
          <w:sz w:val="24"/>
          <w:szCs w:val="24"/>
          <w:lang w:val="en-US"/>
        </w:rPr>
        <w:t>Original</w:t>
      </w:r>
      <w:r w:rsidR="00CC52BF" w:rsidRPr="00A254DD">
        <w:rPr>
          <w:rFonts w:ascii="Times New Roman" w:hAnsi="Times New Roman" w:cs="Times New Roman"/>
          <w:b/>
          <w:bCs/>
          <w:sz w:val="24"/>
          <w:szCs w:val="24"/>
        </w:rPr>
        <w:t xml:space="preserve"> </w:t>
      </w:r>
      <w:r w:rsidR="00CC52BF" w:rsidRPr="00CC52BF">
        <w:rPr>
          <w:rFonts w:ascii="Times New Roman" w:hAnsi="Times New Roman" w:cs="Times New Roman"/>
          <w:b/>
          <w:bCs/>
          <w:sz w:val="24"/>
          <w:szCs w:val="24"/>
          <w:lang w:val="en-US"/>
        </w:rPr>
        <w:t>article</w:t>
      </w:r>
    </w:p>
    <w:p w14:paraId="182D7E54" w14:textId="44548CBA" w:rsidR="00696847" w:rsidRPr="00A254DD" w:rsidRDefault="00933811" w:rsidP="00436606">
      <w:pPr>
        <w:spacing w:after="0" w:line="240" w:lineRule="auto"/>
        <w:rPr>
          <w:color w:val="000000"/>
          <w:shd w:val="clear" w:color="auto" w:fill="EAEAEA"/>
        </w:rPr>
      </w:pPr>
      <w:r w:rsidRPr="00FF7E48">
        <w:rPr>
          <w:rFonts w:ascii="Times New Roman" w:hAnsi="Times New Roman" w:cs="Times New Roman"/>
          <w:sz w:val="24"/>
          <w:szCs w:val="24"/>
        </w:rPr>
        <w:t>УДК</w:t>
      </w:r>
      <w:r w:rsidRPr="00A254DD">
        <w:rPr>
          <w:rFonts w:ascii="Times New Roman" w:hAnsi="Times New Roman" w:cs="Times New Roman"/>
          <w:sz w:val="24"/>
          <w:szCs w:val="24"/>
        </w:rPr>
        <w:t xml:space="preserve"> </w:t>
      </w:r>
      <w:r w:rsidR="00946ECB" w:rsidRPr="00A254DD">
        <w:rPr>
          <w:rFonts w:ascii="Times New Roman" w:hAnsi="Times New Roman" w:cs="Times New Roman"/>
          <w:sz w:val="24"/>
          <w:szCs w:val="24"/>
        </w:rPr>
        <w:t xml:space="preserve">636.52/.58 636.5.033 </w:t>
      </w:r>
      <w:r w:rsidR="00436606" w:rsidRPr="00A254DD">
        <w:rPr>
          <w:rFonts w:ascii="Times New Roman" w:hAnsi="Times New Roman" w:cs="Times New Roman"/>
          <w:sz w:val="24"/>
          <w:szCs w:val="24"/>
        </w:rPr>
        <w:t>575.174.015.3</w:t>
      </w:r>
      <w:r w:rsidR="00811C2F" w:rsidRPr="00A254DD">
        <w:rPr>
          <w:rFonts w:ascii="Times New Roman" w:hAnsi="Times New Roman" w:cs="Times New Roman"/>
          <w:sz w:val="24"/>
          <w:szCs w:val="24"/>
        </w:rPr>
        <w:t xml:space="preserve"> </w:t>
      </w:r>
    </w:p>
    <w:p w14:paraId="245428F2" w14:textId="58074572" w:rsidR="00696847" w:rsidRPr="00A254DD" w:rsidRDefault="00CC52BF" w:rsidP="00C32CE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DOI</w:t>
      </w:r>
      <w:r w:rsidR="00090CF1" w:rsidRPr="00A254DD">
        <w:rPr>
          <w:rFonts w:ascii="Times New Roman" w:hAnsi="Times New Roman" w:cs="Times New Roman"/>
          <w:sz w:val="24"/>
          <w:szCs w:val="24"/>
        </w:rPr>
        <w:t xml:space="preserve"> </w:t>
      </w:r>
    </w:p>
    <w:p w14:paraId="4BB389E1" w14:textId="77777777" w:rsidR="00C32CE7" w:rsidRPr="00A254DD" w:rsidRDefault="00C32CE7" w:rsidP="0078388A">
      <w:pPr>
        <w:spacing w:after="0" w:line="240" w:lineRule="auto"/>
        <w:jc w:val="center"/>
        <w:rPr>
          <w:rFonts w:ascii="Times New Roman" w:hAnsi="Times New Roman" w:cs="Times New Roman"/>
          <w:b/>
          <w:sz w:val="24"/>
          <w:szCs w:val="24"/>
        </w:rPr>
      </w:pPr>
    </w:p>
    <w:p w14:paraId="41BD5EE5" w14:textId="2815D255" w:rsidR="00AA5A1D" w:rsidRPr="00CC52BF" w:rsidRDefault="00AA5A1D" w:rsidP="0078388A">
      <w:pPr>
        <w:spacing w:after="0" w:line="240" w:lineRule="auto"/>
        <w:jc w:val="center"/>
        <w:rPr>
          <w:rFonts w:ascii="Times New Roman" w:hAnsi="Times New Roman" w:cs="Times New Roman"/>
          <w:b/>
          <w:sz w:val="28"/>
          <w:szCs w:val="28"/>
        </w:rPr>
      </w:pPr>
      <w:r w:rsidRPr="00CC52BF">
        <w:rPr>
          <w:rFonts w:ascii="Times New Roman" w:hAnsi="Times New Roman" w:cs="Times New Roman"/>
          <w:b/>
          <w:sz w:val="28"/>
          <w:szCs w:val="28"/>
        </w:rPr>
        <w:t>ОЦЕНКА ГЕНЕТИЧЕСКОЙ ДИФФЕРЕНЦИАЦИИ ЛИНИЙ КУР</w:t>
      </w:r>
      <w:r w:rsidR="00FF7E48" w:rsidRPr="00CC52BF">
        <w:rPr>
          <w:rFonts w:ascii="Times New Roman" w:hAnsi="Times New Roman" w:cs="Times New Roman"/>
          <w:b/>
          <w:sz w:val="28"/>
          <w:szCs w:val="28"/>
        </w:rPr>
        <w:t xml:space="preserve"> ПОРОДЫ БЕЛЫЙ КОРНИШ</w:t>
      </w:r>
      <w:r w:rsidRPr="00CC52BF">
        <w:rPr>
          <w:rFonts w:ascii="Times New Roman" w:hAnsi="Times New Roman" w:cs="Times New Roman"/>
          <w:b/>
          <w:sz w:val="28"/>
          <w:szCs w:val="28"/>
        </w:rPr>
        <w:t xml:space="preserve">, ИСПОЛЬЗУЕМЫХ ПРИ СОЗДАНИИ </w:t>
      </w:r>
      <w:r w:rsidR="00687E5E" w:rsidRPr="00CC52BF">
        <w:rPr>
          <w:rFonts w:ascii="Times New Roman" w:hAnsi="Times New Roman" w:cs="Times New Roman"/>
          <w:b/>
          <w:sz w:val="28"/>
          <w:szCs w:val="28"/>
        </w:rPr>
        <w:t>МЯСНЫХ</w:t>
      </w:r>
      <w:r w:rsidRPr="00CC52BF">
        <w:rPr>
          <w:rFonts w:ascii="Times New Roman" w:hAnsi="Times New Roman" w:cs="Times New Roman"/>
          <w:b/>
          <w:sz w:val="28"/>
          <w:szCs w:val="28"/>
        </w:rPr>
        <w:t xml:space="preserve"> КРОССОВ</w:t>
      </w:r>
    </w:p>
    <w:p w14:paraId="18EE4F16" w14:textId="77777777" w:rsidR="00696847" w:rsidRPr="00CC52BF" w:rsidRDefault="00696847" w:rsidP="0078388A">
      <w:pPr>
        <w:spacing w:after="0" w:line="240" w:lineRule="auto"/>
        <w:jc w:val="center"/>
        <w:rPr>
          <w:rFonts w:ascii="Times New Roman" w:hAnsi="Times New Roman" w:cs="Times New Roman"/>
          <w:sz w:val="16"/>
          <w:szCs w:val="16"/>
        </w:rPr>
      </w:pPr>
    </w:p>
    <w:p w14:paraId="564F2386" w14:textId="4A26DDC8" w:rsidR="00CC52BF" w:rsidRDefault="009D0F4A" w:rsidP="0078388A">
      <w:pPr>
        <w:spacing w:after="0" w:line="240" w:lineRule="auto"/>
        <w:jc w:val="center"/>
        <w:rPr>
          <w:rFonts w:ascii="Times New Roman" w:hAnsi="Times New Roman" w:cs="Times New Roman"/>
          <w:b/>
          <w:sz w:val="24"/>
          <w:szCs w:val="24"/>
        </w:rPr>
      </w:pPr>
      <w:r w:rsidRPr="00FF7E48">
        <w:rPr>
          <w:rFonts w:ascii="Times New Roman" w:hAnsi="Times New Roman" w:cs="Times New Roman"/>
          <w:b/>
          <w:sz w:val="24"/>
          <w:szCs w:val="24"/>
        </w:rPr>
        <w:t>А</w:t>
      </w:r>
      <w:r w:rsidR="00CC52BF">
        <w:rPr>
          <w:rFonts w:ascii="Times New Roman" w:hAnsi="Times New Roman" w:cs="Times New Roman"/>
          <w:b/>
          <w:sz w:val="24"/>
          <w:szCs w:val="24"/>
        </w:rPr>
        <w:t>.</w:t>
      </w:r>
      <w:r w:rsidRPr="00FF7E48">
        <w:rPr>
          <w:rFonts w:ascii="Times New Roman" w:hAnsi="Times New Roman" w:cs="Times New Roman"/>
          <w:b/>
          <w:sz w:val="24"/>
          <w:szCs w:val="24"/>
        </w:rPr>
        <w:t>С</w:t>
      </w:r>
      <w:r w:rsidR="00CC52BF">
        <w:rPr>
          <w:rFonts w:ascii="Times New Roman" w:hAnsi="Times New Roman" w:cs="Times New Roman"/>
          <w:b/>
          <w:sz w:val="24"/>
          <w:szCs w:val="24"/>
        </w:rPr>
        <w:t>.</w:t>
      </w:r>
      <w:r w:rsidR="00CC52BF" w:rsidRPr="00CC52BF">
        <w:rPr>
          <w:rFonts w:ascii="Times New Roman" w:hAnsi="Times New Roman" w:cs="Times New Roman"/>
          <w:b/>
          <w:sz w:val="24"/>
          <w:szCs w:val="24"/>
        </w:rPr>
        <w:t xml:space="preserve"> </w:t>
      </w:r>
      <w:r w:rsidR="00CC52BF">
        <w:rPr>
          <w:rFonts w:ascii="Times New Roman" w:hAnsi="Times New Roman" w:cs="Times New Roman"/>
          <w:b/>
          <w:sz w:val="24"/>
          <w:szCs w:val="24"/>
        </w:rPr>
        <w:t>Абдельманова</w:t>
      </w:r>
      <w:r w:rsidR="00CF57DD" w:rsidRPr="000A0548">
        <w:rPr>
          <w:rFonts w:ascii="Times New Roman" w:hAnsi="Times New Roman" w:cs="Times New Roman"/>
          <w:sz w:val="24"/>
          <w:szCs w:val="24"/>
          <w:vertAlign w:val="superscript"/>
        </w:rPr>
        <w:t>1</w:t>
      </w:r>
      <w:bookmarkStart w:id="0" w:name="_Hlk183514903"/>
      <w:r w:rsidR="00CC52BF">
        <w:rPr>
          <w:rFonts w:ascii="Times New Roman" w:hAnsi="Times New Roman" w:cs="Times New Roman"/>
          <w:b/>
          <w:sz w:val="24"/>
          <w:szCs w:val="24"/>
        </w:rPr>
        <w:sym w:font="Wingdings" w:char="F02A"/>
      </w:r>
      <w:bookmarkEnd w:id="0"/>
      <w:r w:rsidR="00C32CE7" w:rsidRPr="00FF7E48">
        <w:rPr>
          <w:rFonts w:ascii="Times New Roman" w:hAnsi="Times New Roman" w:cs="Times New Roman"/>
          <w:b/>
          <w:sz w:val="24"/>
          <w:szCs w:val="24"/>
        </w:rPr>
        <w:t>,</w:t>
      </w:r>
      <w:r w:rsidRPr="00FF7E48">
        <w:rPr>
          <w:rFonts w:ascii="Times New Roman" w:hAnsi="Times New Roman" w:cs="Times New Roman"/>
          <w:b/>
          <w:sz w:val="24"/>
          <w:szCs w:val="24"/>
        </w:rPr>
        <w:t xml:space="preserve"> </w:t>
      </w:r>
      <w:r w:rsidR="00CC52BF">
        <w:rPr>
          <w:rFonts w:ascii="Times New Roman" w:hAnsi="Times New Roman" w:cs="Times New Roman"/>
          <w:b/>
          <w:sz w:val="24"/>
          <w:szCs w:val="24"/>
        </w:rPr>
        <w:t xml:space="preserve">А.В. </w:t>
      </w:r>
      <w:r w:rsidRPr="00FF7E48">
        <w:rPr>
          <w:rFonts w:ascii="Times New Roman" w:hAnsi="Times New Roman" w:cs="Times New Roman"/>
          <w:b/>
          <w:sz w:val="24"/>
          <w:szCs w:val="24"/>
        </w:rPr>
        <w:t>Шахин</w:t>
      </w:r>
      <w:r w:rsidR="00CF57DD" w:rsidRPr="000A0548">
        <w:rPr>
          <w:rFonts w:ascii="Times New Roman" w:hAnsi="Times New Roman" w:cs="Times New Roman"/>
          <w:sz w:val="24"/>
          <w:szCs w:val="24"/>
          <w:vertAlign w:val="superscript"/>
        </w:rPr>
        <w:t>1</w:t>
      </w:r>
      <w:r w:rsidRPr="00FF7E48">
        <w:rPr>
          <w:rFonts w:ascii="Times New Roman" w:hAnsi="Times New Roman" w:cs="Times New Roman"/>
          <w:b/>
          <w:sz w:val="24"/>
          <w:szCs w:val="24"/>
        </w:rPr>
        <w:t>,</w:t>
      </w:r>
      <w:r w:rsidR="00887216" w:rsidRPr="00FF7E48">
        <w:rPr>
          <w:rFonts w:ascii="Times New Roman" w:hAnsi="Times New Roman" w:cs="Times New Roman"/>
          <w:b/>
          <w:sz w:val="24"/>
          <w:szCs w:val="24"/>
        </w:rPr>
        <w:t xml:space="preserve"> </w:t>
      </w:r>
      <w:r w:rsidR="00CC52BF">
        <w:rPr>
          <w:rFonts w:ascii="Times New Roman" w:hAnsi="Times New Roman" w:cs="Times New Roman"/>
          <w:b/>
          <w:sz w:val="24"/>
          <w:szCs w:val="24"/>
        </w:rPr>
        <w:t xml:space="preserve">М.Н. </w:t>
      </w:r>
      <w:r w:rsidRPr="00FF7E48">
        <w:rPr>
          <w:rFonts w:ascii="Times New Roman" w:hAnsi="Times New Roman" w:cs="Times New Roman"/>
          <w:b/>
          <w:sz w:val="24"/>
          <w:szCs w:val="24"/>
        </w:rPr>
        <w:t>Романов</w:t>
      </w:r>
      <w:r w:rsidR="00CF57DD" w:rsidRPr="000A0548">
        <w:rPr>
          <w:rFonts w:ascii="Times New Roman" w:hAnsi="Times New Roman" w:cs="Times New Roman"/>
          <w:sz w:val="24"/>
          <w:szCs w:val="24"/>
          <w:vertAlign w:val="superscript"/>
        </w:rPr>
        <w:t>1</w:t>
      </w:r>
      <w:r w:rsidR="00576200" w:rsidRPr="000A0548">
        <w:rPr>
          <w:rFonts w:ascii="Times New Roman" w:hAnsi="Times New Roman" w:cs="Times New Roman"/>
          <w:sz w:val="24"/>
          <w:szCs w:val="24"/>
          <w:vertAlign w:val="superscript"/>
        </w:rPr>
        <w:t>,2,3,4</w:t>
      </w:r>
      <w:r w:rsidR="00CF57DD" w:rsidRPr="00FF7E48">
        <w:rPr>
          <w:rFonts w:ascii="Times New Roman" w:hAnsi="Times New Roman" w:cs="Times New Roman"/>
          <w:b/>
          <w:sz w:val="24"/>
          <w:szCs w:val="24"/>
        </w:rPr>
        <w:t xml:space="preserve">, </w:t>
      </w:r>
    </w:p>
    <w:p w14:paraId="095CB4F2" w14:textId="217B2954" w:rsidR="00696847" w:rsidRDefault="00CC52BF" w:rsidP="0078388A">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Л.Г. </w:t>
      </w:r>
      <w:r w:rsidR="00B75921" w:rsidRPr="00FF7E48">
        <w:rPr>
          <w:rFonts w:ascii="Times New Roman" w:hAnsi="Times New Roman" w:cs="Times New Roman"/>
          <w:b/>
          <w:sz w:val="24"/>
          <w:szCs w:val="24"/>
        </w:rPr>
        <w:t>Коршунова</w:t>
      </w:r>
      <w:r w:rsidR="00B75921" w:rsidRPr="00FF7E48">
        <w:rPr>
          <w:rFonts w:ascii="Times New Roman" w:hAnsi="Times New Roman" w:cs="Times New Roman"/>
          <w:b/>
          <w:sz w:val="24"/>
          <w:szCs w:val="24"/>
          <w:vertAlign w:val="superscript"/>
        </w:rPr>
        <w:t>5</w:t>
      </w:r>
      <w:r w:rsidR="00B75921" w:rsidRPr="00FF7E48">
        <w:rPr>
          <w:rFonts w:ascii="Times New Roman" w:hAnsi="Times New Roman" w:cs="Times New Roman"/>
          <w:b/>
          <w:sz w:val="24"/>
          <w:szCs w:val="24"/>
        </w:rPr>
        <w:t xml:space="preserve">, </w:t>
      </w:r>
      <w:r>
        <w:rPr>
          <w:rFonts w:ascii="Times New Roman" w:hAnsi="Times New Roman" w:cs="Times New Roman"/>
          <w:b/>
          <w:sz w:val="24"/>
          <w:szCs w:val="24"/>
        </w:rPr>
        <w:t xml:space="preserve">Ж.В. </w:t>
      </w:r>
      <w:r w:rsidR="00B75921" w:rsidRPr="00FF7E48">
        <w:rPr>
          <w:rFonts w:ascii="Times New Roman" w:hAnsi="Times New Roman" w:cs="Times New Roman"/>
          <w:b/>
          <w:sz w:val="24"/>
          <w:szCs w:val="24"/>
        </w:rPr>
        <w:t>Емануйлова</w:t>
      </w:r>
      <w:r w:rsidR="00B75921" w:rsidRPr="00FF7E48">
        <w:rPr>
          <w:rFonts w:ascii="Times New Roman" w:hAnsi="Times New Roman" w:cs="Times New Roman"/>
          <w:b/>
          <w:sz w:val="24"/>
          <w:szCs w:val="24"/>
          <w:vertAlign w:val="superscript"/>
        </w:rPr>
        <w:t>5</w:t>
      </w:r>
    </w:p>
    <w:p w14:paraId="791981A2" w14:textId="77777777" w:rsidR="00CC52BF" w:rsidRPr="00CC52BF" w:rsidRDefault="00CC52BF" w:rsidP="0078388A">
      <w:pPr>
        <w:spacing w:after="0" w:line="240" w:lineRule="auto"/>
        <w:jc w:val="center"/>
        <w:rPr>
          <w:rFonts w:ascii="Times New Roman" w:hAnsi="Times New Roman" w:cs="Times New Roman"/>
          <w:b/>
          <w:sz w:val="16"/>
          <w:szCs w:val="16"/>
        </w:rPr>
      </w:pPr>
    </w:p>
    <w:p w14:paraId="449652FF" w14:textId="7777EF3C" w:rsidR="009D0F4A" w:rsidRPr="00FF7E48" w:rsidRDefault="000A2228" w:rsidP="009D0F4A">
      <w:pPr>
        <w:spacing w:after="0" w:line="240" w:lineRule="auto"/>
        <w:jc w:val="center"/>
        <w:rPr>
          <w:rFonts w:ascii="Times New Roman" w:hAnsi="Times New Roman" w:cs="Times New Roman"/>
          <w:sz w:val="24"/>
          <w:szCs w:val="24"/>
        </w:rPr>
      </w:pPr>
      <w:r w:rsidRPr="00FF7E48">
        <w:rPr>
          <w:rFonts w:ascii="Times New Roman" w:hAnsi="Times New Roman" w:cs="Times New Roman"/>
          <w:sz w:val="24"/>
          <w:szCs w:val="24"/>
          <w:vertAlign w:val="superscript"/>
        </w:rPr>
        <w:t>1</w:t>
      </w:r>
      <w:r w:rsidR="009D0F4A" w:rsidRPr="00FF7E48">
        <w:rPr>
          <w:rFonts w:ascii="Times New Roman" w:hAnsi="Times New Roman" w:cs="Times New Roman"/>
          <w:sz w:val="24"/>
          <w:szCs w:val="24"/>
        </w:rPr>
        <w:t xml:space="preserve">Федеральный </w:t>
      </w:r>
      <w:r w:rsidR="009D0F4A" w:rsidRPr="00FF7E48">
        <w:rPr>
          <w:rFonts w:ascii="Times New Roman" w:hAnsi="Times New Roman" w:cs="Times New Roman"/>
          <w:color w:val="000000" w:themeColor="text1"/>
          <w:sz w:val="24"/>
          <w:szCs w:val="24"/>
        </w:rPr>
        <w:t xml:space="preserve">исследовательский </w:t>
      </w:r>
      <w:r w:rsidR="009D0F4A" w:rsidRPr="00FF7E48">
        <w:rPr>
          <w:rFonts w:ascii="Times New Roman" w:hAnsi="Times New Roman" w:cs="Times New Roman"/>
          <w:sz w:val="24"/>
          <w:szCs w:val="24"/>
        </w:rPr>
        <w:t>центр животнов</w:t>
      </w:r>
      <w:r w:rsidR="000A0548">
        <w:rPr>
          <w:rFonts w:ascii="Times New Roman" w:hAnsi="Times New Roman" w:cs="Times New Roman"/>
          <w:sz w:val="24"/>
          <w:szCs w:val="24"/>
        </w:rPr>
        <w:t>одства – ВИЖ имени академика Л.</w:t>
      </w:r>
      <w:r w:rsidR="009D0F4A" w:rsidRPr="00FF7E48">
        <w:rPr>
          <w:rFonts w:ascii="Times New Roman" w:hAnsi="Times New Roman" w:cs="Times New Roman"/>
          <w:sz w:val="24"/>
          <w:szCs w:val="24"/>
        </w:rPr>
        <w:t>К.</w:t>
      </w:r>
      <w:r w:rsidR="009D0F4A" w:rsidRPr="00FF7E48">
        <w:rPr>
          <w:rFonts w:ascii="Times New Roman" w:hAnsi="Times New Roman" w:cs="Times New Roman"/>
          <w:sz w:val="24"/>
          <w:szCs w:val="24"/>
          <w:lang w:val="en-US"/>
        </w:rPr>
        <w:t> </w:t>
      </w:r>
      <w:r w:rsidR="009D0F4A" w:rsidRPr="00FF7E48">
        <w:rPr>
          <w:rFonts w:ascii="Times New Roman" w:hAnsi="Times New Roman" w:cs="Times New Roman"/>
          <w:sz w:val="24"/>
          <w:szCs w:val="24"/>
        </w:rPr>
        <w:t>Эрнста</w:t>
      </w:r>
    </w:p>
    <w:p w14:paraId="256F50B4" w14:textId="0F3F04E1" w:rsidR="00576200" w:rsidRPr="00FF7E48" w:rsidRDefault="00576200" w:rsidP="009D0F4A">
      <w:pPr>
        <w:spacing w:after="0" w:line="240" w:lineRule="auto"/>
        <w:jc w:val="center"/>
        <w:rPr>
          <w:rFonts w:ascii="Times New Roman" w:hAnsi="Times New Roman" w:cs="Times New Roman"/>
          <w:sz w:val="24"/>
          <w:szCs w:val="24"/>
        </w:rPr>
      </w:pPr>
      <w:r w:rsidRPr="00FF7E48">
        <w:rPr>
          <w:rFonts w:ascii="Times New Roman" w:hAnsi="Times New Roman" w:cs="Times New Roman"/>
          <w:sz w:val="24"/>
          <w:szCs w:val="24"/>
          <w:vertAlign w:val="superscript"/>
        </w:rPr>
        <w:t>2</w:t>
      </w:r>
      <w:r w:rsidRPr="00FF7E48">
        <w:rPr>
          <w:rFonts w:ascii="Times New Roman" w:hAnsi="Times New Roman" w:cs="Times New Roman"/>
          <w:sz w:val="24"/>
          <w:szCs w:val="24"/>
        </w:rPr>
        <w:t>Санкт-Петербургский государственный аграрный университет</w:t>
      </w:r>
    </w:p>
    <w:p w14:paraId="6C93F16C" w14:textId="5AB8B213" w:rsidR="007C2455" w:rsidRPr="00CC52BF" w:rsidRDefault="007C2455" w:rsidP="007C2455">
      <w:pPr>
        <w:spacing w:after="0" w:line="240" w:lineRule="auto"/>
        <w:jc w:val="center"/>
        <w:rPr>
          <w:rFonts w:ascii="Times New Roman" w:hAnsi="Times New Roman" w:cs="Times New Roman"/>
          <w:sz w:val="24"/>
          <w:szCs w:val="24"/>
        </w:rPr>
      </w:pPr>
      <w:r w:rsidRPr="00A254DD">
        <w:rPr>
          <w:rFonts w:ascii="Times New Roman" w:hAnsi="Times New Roman" w:cs="Times New Roman"/>
          <w:color w:val="000000"/>
          <w:sz w:val="24"/>
          <w:szCs w:val="24"/>
          <w:vertAlign w:val="superscript"/>
        </w:rPr>
        <w:t>3</w:t>
      </w:r>
      <w:r w:rsidRPr="00FF7E48">
        <w:rPr>
          <w:rFonts w:ascii="Times New Roman" w:hAnsi="Times New Roman" w:cs="Times New Roman"/>
          <w:color w:val="000000"/>
          <w:sz w:val="24"/>
          <w:szCs w:val="24"/>
          <w:lang w:val="en-US"/>
        </w:rPr>
        <w:t>School</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of</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Biosciences</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University</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of</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Kent</w:t>
      </w:r>
    </w:p>
    <w:p w14:paraId="02A1ABA8" w14:textId="7A945EFC" w:rsidR="007C2455" w:rsidRPr="00FF7E48" w:rsidRDefault="007C2455" w:rsidP="007C2455">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4</w:t>
      </w:r>
      <w:r w:rsidRPr="00FF7E48">
        <w:rPr>
          <w:rFonts w:ascii="Times New Roman" w:hAnsi="Times New Roman" w:cs="Times New Roman"/>
          <w:color w:val="000000"/>
          <w:sz w:val="24"/>
          <w:szCs w:val="24"/>
          <w:lang w:val="en-US"/>
        </w:rPr>
        <w:t>Animal Genomics and Bioresource Research Unit (AGB Research Unit)</w:t>
      </w:r>
    </w:p>
    <w:p w14:paraId="1628CEA3" w14:textId="7DB52C66" w:rsidR="00CF57DD" w:rsidRPr="00FF7E48" w:rsidRDefault="00576200" w:rsidP="000A0548">
      <w:pPr>
        <w:pStyle w:val="ac"/>
        <w:spacing w:before="0" w:beforeAutospacing="0" w:after="120" w:afterAutospacing="0"/>
        <w:contextualSpacing/>
        <w:jc w:val="center"/>
      </w:pPr>
      <w:r w:rsidRPr="00FF7E48">
        <w:rPr>
          <w:vertAlign w:val="superscript"/>
        </w:rPr>
        <w:t>5</w:t>
      </w:r>
      <w:r w:rsidR="000A2228" w:rsidRPr="00FF7E48">
        <w:t>Всероссийский научно-исследовательский и технологический институт птицеводства</w:t>
      </w:r>
    </w:p>
    <w:p w14:paraId="368C0DD8" w14:textId="0B426E55" w:rsidR="009D0F4A" w:rsidRDefault="00CC52BF" w:rsidP="000A0548">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sym w:font="Wingdings" w:char="F02A"/>
      </w:r>
      <w:r w:rsidR="009D0F4A" w:rsidRPr="00FF7E48">
        <w:rPr>
          <w:rFonts w:ascii="Times New Roman" w:eastAsia="Times New Roman" w:hAnsi="Times New Roman" w:cs="Times New Roman"/>
          <w:color w:val="000000"/>
          <w:sz w:val="24"/>
          <w:szCs w:val="24"/>
          <w:lang w:val="en-US" w:eastAsia="ru-RU"/>
        </w:rPr>
        <w:t>abdelmanova</w:t>
      </w:r>
      <w:r w:rsidR="009D0F4A" w:rsidRPr="00FF7E48">
        <w:rPr>
          <w:rFonts w:ascii="Times New Roman" w:eastAsia="Times New Roman" w:hAnsi="Times New Roman" w:cs="Times New Roman"/>
          <w:color w:val="000000"/>
          <w:sz w:val="24"/>
          <w:szCs w:val="24"/>
          <w:lang w:eastAsia="ru-RU"/>
        </w:rPr>
        <w:t>@</w:t>
      </w:r>
      <w:r w:rsidR="009D0F4A" w:rsidRPr="00FF7E48">
        <w:rPr>
          <w:rFonts w:ascii="Times New Roman" w:eastAsia="Times New Roman" w:hAnsi="Times New Roman" w:cs="Times New Roman"/>
          <w:color w:val="000000"/>
          <w:sz w:val="24"/>
          <w:szCs w:val="24"/>
          <w:lang w:val="en-US" w:eastAsia="ru-RU"/>
        </w:rPr>
        <w:t>vij</w:t>
      </w:r>
      <w:r w:rsidR="009D0F4A" w:rsidRPr="00FF7E48">
        <w:rPr>
          <w:rFonts w:ascii="Times New Roman" w:eastAsia="Times New Roman" w:hAnsi="Times New Roman" w:cs="Times New Roman"/>
          <w:color w:val="000000"/>
          <w:sz w:val="24"/>
          <w:szCs w:val="24"/>
          <w:lang w:eastAsia="ru-RU"/>
        </w:rPr>
        <w:t>.ru</w:t>
      </w:r>
    </w:p>
    <w:p w14:paraId="0E8F6289" w14:textId="2827109A" w:rsidR="00482A26" w:rsidRPr="00482A26" w:rsidRDefault="00482A26" w:rsidP="000A0548">
      <w:pPr>
        <w:spacing w:after="0" w:line="240" w:lineRule="auto"/>
        <w:contextualSpacing/>
        <w:jc w:val="center"/>
        <w:rPr>
          <w:rStyle w:val="a3"/>
          <w:rFonts w:ascii="Times New Roman" w:hAnsi="Times New Roman" w:cs="Times New Roman"/>
          <w:i/>
          <w:color w:val="FF0000"/>
          <w:sz w:val="24"/>
          <w:szCs w:val="24"/>
        </w:rPr>
      </w:pPr>
      <w:r w:rsidRPr="00482A26">
        <w:rPr>
          <w:rFonts w:ascii="Times New Roman" w:eastAsia="Times New Roman" w:hAnsi="Times New Roman" w:cs="Times New Roman"/>
          <w:i/>
          <w:color w:val="FF0000"/>
          <w:sz w:val="24"/>
          <w:szCs w:val="24"/>
          <w:lang w:eastAsia="ru-RU"/>
        </w:rPr>
        <w:t>Указывается адрес корреспондирующего автора</w:t>
      </w:r>
    </w:p>
    <w:p w14:paraId="26D614F6" w14:textId="77777777" w:rsidR="00696847" w:rsidRPr="00A254DD" w:rsidRDefault="00696847" w:rsidP="0078388A">
      <w:pPr>
        <w:spacing w:after="0" w:line="240" w:lineRule="auto"/>
        <w:jc w:val="center"/>
        <w:rPr>
          <w:rFonts w:ascii="Times New Roman" w:hAnsi="Times New Roman" w:cs="Times New Roman"/>
          <w:sz w:val="24"/>
          <w:szCs w:val="24"/>
        </w:rPr>
      </w:pPr>
    </w:p>
    <w:p w14:paraId="7DEEDF41" w14:textId="601EA2A4" w:rsidR="00A25E06" w:rsidRDefault="004C4D25" w:rsidP="00CC52BF">
      <w:pPr>
        <w:spacing w:after="0" w:line="240" w:lineRule="auto"/>
        <w:jc w:val="both"/>
        <w:rPr>
          <w:rFonts w:ascii="Times New Roman" w:eastAsia="Times New Roman" w:hAnsi="Times New Roman" w:cs="Times New Roman"/>
          <w:color w:val="000000"/>
          <w:sz w:val="24"/>
          <w:szCs w:val="24"/>
          <w:lang w:eastAsia="ru-RU"/>
        </w:rPr>
      </w:pPr>
      <w:r w:rsidRPr="00FF7E48">
        <w:rPr>
          <w:rFonts w:ascii="Times New Roman" w:hAnsi="Times New Roman" w:cs="Times New Roman"/>
          <w:b/>
          <w:sz w:val="24"/>
          <w:szCs w:val="24"/>
        </w:rPr>
        <w:t>Реферат</w:t>
      </w:r>
      <w:r w:rsidR="00696847" w:rsidRPr="00FF7E48">
        <w:rPr>
          <w:rFonts w:ascii="Times New Roman" w:hAnsi="Times New Roman" w:cs="Times New Roman"/>
          <w:sz w:val="24"/>
          <w:szCs w:val="24"/>
        </w:rPr>
        <w:t xml:space="preserve">. </w:t>
      </w:r>
      <w:r w:rsidR="00A25E06" w:rsidRPr="00FF7E48">
        <w:rPr>
          <w:rFonts w:ascii="Times New Roman" w:hAnsi="Times New Roman" w:cs="Times New Roman"/>
          <w:sz w:val="24"/>
          <w:szCs w:val="24"/>
        </w:rPr>
        <w:t xml:space="preserve">Эффективность </w:t>
      </w:r>
      <w:r w:rsidR="00A25E06" w:rsidRPr="0070285B">
        <w:rPr>
          <w:rFonts w:ascii="Times New Roman" w:hAnsi="Times New Roman" w:cs="Times New Roman"/>
          <w:sz w:val="24"/>
          <w:szCs w:val="24"/>
        </w:rPr>
        <w:t xml:space="preserve">мясного птицеводства во многом зависит от успешности сочетания линий при создании товарных гибридов для </w:t>
      </w:r>
      <w:r w:rsidR="00CE6B5A" w:rsidRPr="0070285B">
        <w:rPr>
          <w:rFonts w:ascii="Times New Roman" w:hAnsi="Times New Roman" w:cs="Times New Roman"/>
          <w:sz w:val="24"/>
          <w:szCs w:val="24"/>
        </w:rPr>
        <w:t>достижения наибольшего</w:t>
      </w:r>
      <w:r w:rsidR="00A25E06" w:rsidRPr="0070285B">
        <w:rPr>
          <w:rFonts w:ascii="Times New Roman" w:hAnsi="Times New Roman" w:cs="Times New Roman"/>
          <w:sz w:val="24"/>
          <w:szCs w:val="24"/>
        </w:rPr>
        <w:t xml:space="preserve"> эффекта гетерозиса. </w:t>
      </w:r>
      <w:r w:rsidR="003B6538" w:rsidRPr="0070285B">
        <w:rPr>
          <w:rFonts w:ascii="Times New Roman" w:hAnsi="Times New Roman" w:cs="Times New Roman"/>
          <w:sz w:val="24"/>
          <w:szCs w:val="24"/>
        </w:rPr>
        <w:t xml:space="preserve">В мире для производства мяса птицы наиболее популярны </w:t>
      </w:r>
      <w:r w:rsidR="00886439" w:rsidRPr="0070285B">
        <w:rPr>
          <w:rFonts w:ascii="Times New Roman" w:hAnsi="Times New Roman" w:cs="Times New Roman"/>
          <w:sz w:val="24"/>
          <w:szCs w:val="24"/>
        </w:rPr>
        <w:t xml:space="preserve">межпородные кроссы. В нашей стране был создан четырехлинейный двухпородный кросс Смена 9. </w:t>
      </w:r>
      <w:r w:rsidR="0061742F" w:rsidRPr="0070285B">
        <w:rPr>
          <w:rFonts w:ascii="Times New Roman" w:hAnsi="Times New Roman" w:cs="Times New Roman"/>
          <w:sz w:val="24"/>
          <w:szCs w:val="24"/>
        </w:rPr>
        <w:t xml:space="preserve">При </w:t>
      </w:r>
      <w:r w:rsidR="00886439" w:rsidRPr="0070285B">
        <w:rPr>
          <w:rFonts w:ascii="Times New Roman" w:hAnsi="Times New Roman" w:cs="Times New Roman"/>
          <w:sz w:val="24"/>
          <w:szCs w:val="24"/>
        </w:rPr>
        <w:t xml:space="preserve">его </w:t>
      </w:r>
      <w:r w:rsidR="0061742F" w:rsidRPr="0070285B">
        <w:rPr>
          <w:rFonts w:ascii="Times New Roman" w:hAnsi="Times New Roman" w:cs="Times New Roman"/>
          <w:sz w:val="24"/>
          <w:szCs w:val="24"/>
        </w:rPr>
        <w:t>создании в качестве отцовской родительской формы используют потомков от скрещивания прародительских линий СМ5 (отцовская) и СМ6 (материнская)</w:t>
      </w:r>
      <w:r w:rsidR="000534B8" w:rsidRPr="0070285B">
        <w:rPr>
          <w:rFonts w:ascii="Times New Roman" w:hAnsi="Times New Roman" w:cs="Times New Roman"/>
          <w:sz w:val="24"/>
          <w:szCs w:val="24"/>
        </w:rPr>
        <w:t xml:space="preserve"> породы белый корниш</w:t>
      </w:r>
      <w:r w:rsidR="0061742F" w:rsidRPr="0070285B">
        <w:rPr>
          <w:rFonts w:ascii="Times New Roman" w:hAnsi="Times New Roman" w:cs="Times New Roman"/>
          <w:sz w:val="24"/>
          <w:szCs w:val="24"/>
        </w:rPr>
        <w:t>. Однако генетические механизмы, обуславливающие дифференцировку линий СМ5 и СМ6 в рамках одной породы, до настоящего времени не были изучены. Целью нашей работы являлось выявление геномных вариантов, дифференцирующих линии СМ5 и СМ6 породы белый корниш, на основании данных полногеномного секвенирования.</w:t>
      </w:r>
      <w:r w:rsidR="00F90617" w:rsidRPr="0070285B">
        <w:rPr>
          <w:rFonts w:ascii="Times New Roman" w:hAnsi="Times New Roman" w:cs="Times New Roman"/>
          <w:sz w:val="24"/>
          <w:szCs w:val="24"/>
        </w:rPr>
        <w:t xml:space="preserve"> После проведения контроля качества в анализ вошло 10 726 763 однонуклеотидных полиморфизмов, локализованных на 28 аутосомах. </w:t>
      </w:r>
      <w:r w:rsidR="00745FF9" w:rsidRPr="0070285B">
        <w:rPr>
          <w:rFonts w:ascii="Times New Roman" w:eastAsia="Times New Roman" w:hAnsi="Times New Roman" w:cs="Times New Roman"/>
          <w:color w:val="000000"/>
          <w:sz w:val="24"/>
          <w:szCs w:val="24"/>
          <w:lang w:eastAsia="ru-RU"/>
        </w:rPr>
        <w:t>Анализ генетических взаимосвязей исследуемых линий показал консолидированность каждой линии и четкую их дифференциацию друг от друга.</w:t>
      </w:r>
      <w:r w:rsidR="00203480" w:rsidRPr="0070285B">
        <w:rPr>
          <w:rFonts w:ascii="Times New Roman" w:eastAsia="Times New Roman" w:hAnsi="Times New Roman" w:cs="Times New Roman"/>
          <w:color w:val="000000"/>
          <w:sz w:val="24"/>
          <w:szCs w:val="24"/>
          <w:lang w:eastAsia="ru-RU"/>
        </w:rPr>
        <w:t xml:space="preserve"> Оценка уровня гомозиготности не выявила значимых отличий между линиями. </w:t>
      </w:r>
      <w:r w:rsidR="00DA157D" w:rsidRPr="0070285B">
        <w:rPr>
          <w:rFonts w:ascii="Times New Roman" w:eastAsia="Times New Roman" w:hAnsi="Times New Roman" w:cs="Times New Roman"/>
          <w:color w:val="000000"/>
          <w:sz w:val="24"/>
          <w:szCs w:val="24"/>
          <w:lang w:eastAsia="ru-RU"/>
        </w:rPr>
        <w:t>В материнской и отцовской линиях б</w:t>
      </w:r>
      <w:r w:rsidR="00203480" w:rsidRPr="0070285B">
        <w:rPr>
          <w:rFonts w:ascii="Times New Roman" w:eastAsia="Times New Roman" w:hAnsi="Times New Roman" w:cs="Times New Roman"/>
          <w:color w:val="000000"/>
          <w:sz w:val="24"/>
          <w:szCs w:val="24"/>
          <w:lang w:eastAsia="ru-RU"/>
        </w:rPr>
        <w:t xml:space="preserve">ыли </w:t>
      </w:r>
      <w:r w:rsidR="00DA157D" w:rsidRPr="0070285B">
        <w:rPr>
          <w:rFonts w:ascii="Times New Roman" w:eastAsia="Times New Roman" w:hAnsi="Times New Roman" w:cs="Times New Roman"/>
          <w:color w:val="000000"/>
          <w:sz w:val="24"/>
          <w:szCs w:val="24"/>
          <w:lang w:eastAsia="ru-RU"/>
        </w:rPr>
        <w:t>идентифицированы</w:t>
      </w:r>
      <w:r w:rsidR="00203480" w:rsidRPr="0070285B">
        <w:rPr>
          <w:rFonts w:ascii="Times New Roman" w:eastAsia="Times New Roman" w:hAnsi="Times New Roman" w:cs="Times New Roman"/>
          <w:color w:val="000000"/>
          <w:sz w:val="24"/>
          <w:szCs w:val="24"/>
          <w:lang w:eastAsia="ru-RU"/>
        </w:rPr>
        <w:t xml:space="preserve"> </w:t>
      </w:r>
      <w:r w:rsidR="000A0548">
        <w:rPr>
          <w:rFonts w:ascii="Times New Roman" w:eastAsia="Times New Roman" w:hAnsi="Times New Roman" w:cs="Times New Roman"/>
          <w:color w:val="000000"/>
          <w:sz w:val="24"/>
          <w:szCs w:val="24"/>
          <w:lang w:eastAsia="ru-RU"/>
        </w:rPr>
        <w:t>не</w:t>
      </w:r>
      <w:r w:rsidR="00DA157D" w:rsidRPr="0070285B">
        <w:rPr>
          <w:rFonts w:ascii="Times New Roman" w:eastAsia="Times New Roman" w:hAnsi="Times New Roman" w:cs="Times New Roman"/>
          <w:color w:val="000000"/>
          <w:sz w:val="24"/>
          <w:szCs w:val="24"/>
          <w:lang w:eastAsia="ru-RU"/>
        </w:rPr>
        <w:t xml:space="preserve">пересекающиеся </w:t>
      </w:r>
      <w:r w:rsidR="00203480" w:rsidRPr="0070285B">
        <w:rPr>
          <w:rFonts w:ascii="Times New Roman" w:eastAsia="Times New Roman" w:hAnsi="Times New Roman" w:cs="Times New Roman"/>
          <w:color w:val="000000"/>
          <w:sz w:val="24"/>
          <w:szCs w:val="24"/>
          <w:lang w:eastAsia="ru-RU"/>
        </w:rPr>
        <w:t xml:space="preserve">геномные </w:t>
      </w:r>
      <w:r w:rsidR="000A0548">
        <w:rPr>
          <w:rFonts w:ascii="Times New Roman" w:eastAsia="Times New Roman" w:hAnsi="Times New Roman" w:cs="Times New Roman"/>
          <w:color w:val="000000"/>
          <w:sz w:val="24"/>
          <w:szCs w:val="24"/>
          <w:lang w:eastAsia="ru-RU"/>
        </w:rPr>
        <w:t>участки (3 и 13 локусов</w:t>
      </w:r>
      <w:r w:rsidR="00DA157D" w:rsidRPr="0070285B">
        <w:rPr>
          <w:rFonts w:ascii="Times New Roman" w:eastAsia="Times New Roman" w:hAnsi="Times New Roman" w:cs="Times New Roman"/>
          <w:color w:val="000000"/>
          <w:sz w:val="24"/>
          <w:szCs w:val="24"/>
          <w:lang w:eastAsia="ru-RU"/>
        </w:rPr>
        <w:t xml:space="preserve"> соответственно)</w:t>
      </w:r>
      <w:r w:rsidR="00203480" w:rsidRPr="0070285B">
        <w:rPr>
          <w:rFonts w:ascii="Times New Roman" w:eastAsia="Times New Roman" w:hAnsi="Times New Roman" w:cs="Times New Roman"/>
          <w:color w:val="000000"/>
          <w:sz w:val="24"/>
          <w:szCs w:val="24"/>
          <w:lang w:eastAsia="ru-RU"/>
        </w:rPr>
        <w:t xml:space="preserve">, предположительно подвергшиеся давлению отбора. </w:t>
      </w:r>
      <w:r w:rsidR="00DA157D" w:rsidRPr="0070285B">
        <w:rPr>
          <w:rFonts w:ascii="Times New Roman" w:eastAsia="Times New Roman" w:hAnsi="Times New Roman" w:cs="Times New Roman"/>
          <w:color w:val="000000"/>
          <w:sz w:val="24"/>
          <w:szCs w:val="24"/>
          <w:lang w:eastAsia="ru-RU"/>
        </w:rPr>
        <w:t xml:space="preserve">Аннотация выявленных регионов показала наличие в них длинных некодирующих РНК, связанных в основном с регуляторными функциями. У линии СМ6 </w:t>
      </w:r>
      <w:r w:rsidR="00073167" w:rsidRPr="0070285B">
        <w:rPr>
          <w:rFonts w:ascii="Times New Roman" w:eastAsia="Times New Roman" w:hAnsi="Times New Roman" w:cs="Times New Roman"/>
          <w:color w:val="000000"/>
          <w:sz w:val="24"/>
          <w:szCs w:val="24"/>
          <w:lang w:eastAsia="ru-RU"/>
        </w:rPr>
        <w:t xml:space="preserve">на хромосоме 1 </w:t>
      </w:r>
      <w:r w:rsidR="00DA157D" w:rsidRPr="0070285B">
        <w:rPr>
          <w:rFonts w:ascii="Times New Roman" w:eastAsia="Times New Roman" w:hAnsi="Times New Roman" w:cs="Times New Roman"/>
          <w:color w:val="000000"/>
          <w:sz w:val="24"/>
          <w:szCs w:val="24"/>
          <w:lang w:eastAsia="ru-RU"/>
        </w:rPr>
        <w:t xml:space="preserve">идентифицирован ген </w:t>
      </w:r>
      <w:r w:rsidR="00DA157D" w:rsidRPr="0070285B">
        <w:rPr>
          <w:rFonts w:ascii="Times New Roman" w:eastAsia="Times New Roman" w:hAnsi="Times New Roman" w:cs="Times New Roman"/>
          <w:i/>
          <w:iCs/>
          <w:color w:val="000000"/>
          <w:sz w:val="24"/>
          <w:szCs w:val="24"/>
          <w:lang w:eastAsia="ru-RU"/>
        </w:rPr>
        <w:t>CELF2</w:t>
      </w:r>
      <w:r w:rsidR="00DA157D" w:rsidRPr="0070285B">
        <w:rPr>
          <w:rFonts w:ascii="Times New Roman" w:eastAsia="Times New Roman" w:hAnsi="Times New Roman" w:cs="Times New Roman"/>
          <w:color w:val="000000"/>
          <w:sz w:val="24"/>
          <w:szCs w:val="24"/>
          <w:lang w:eastAsia="ru-RU"/>
        </w:rPr>
        <w:t xml:space="preserve">, </w:t>
      </w:r>
      <w:r w:rsidR="00073167" w:rsidRPr="0070285B">
        <w:rPr>
          <w:rFonts w:ascii="Times New Roman" w:eastAsia="Times New Roman" w:hAnsi="Times New Roman" w:cs="Times New Roman"/>
          <w:color w:val="000000"/>
          <w:sz w:val="24"/>
          <w:szCs w:val="24"/>
          <w:lang w:eastAsia="ru-RU"/>
        </w:rPr>
        <w:t xml:space="preserve">экспрессирующийся в развивающихся и зрелых тканях, </w:t>
      </w:r>
      <w:r w:rsidR="00DA157D" w:rsidRPr="0070285B">
        <w:rPr>
          <w:rFonts w:ascii="Times New Roman" w:eastAsia="Times New Roman" w:hAnsi="Times New Roman" w:cs="Times New Roman"/>
          <w:color w:val="000000"/>
          <w:sz w:val="24"/>
          <w:szCs w:val="24"/>
          <w:lang w:eastAsia="ru-RU"/>
        </w:rPr>
        <w:t xml:space="preserve">ассоциированный с тканеспецифичными процессами у эмбрионов позвоночных. </w:t>
      </w:r>
      <w:r w:rsidR="00203480" w:rsidRPr="0070285B">
        <w:rPr>
          <w:rFonts w:ascii="Times New Roman" w:eastAsia="Times New Roman" w:hAnsi="Times New Roman" w:cs="Times New Roman"/>
          <w:color w:val="000000"/>
          <w:sz w:val="24"/>
          <w:szCs w:val="24"/>
          <w:lang w:eastAsia="ru-RU"/>
        </w:rPr>
        <w:t>Полученные результаты свидетельствуют о сбалансированной разнонаправленной селекционной работе</w:t>
      </w:r>
      <w:r w:rsidR="00A15420" w:rsidRPr="0070285B">
        <w:rPr>
          <w:rFonts w:ascii="Times New Roman" w:eastAsia="Times New Roman" w:hAnsi="Times New Roman" w:cs="Times New Roman"/>
          <w:color w:val="000000"/>
          <w:sz w:val="24"/>
          <w:szCs w:val="24"/>
          <w:lang w:eastAsia="ru-RU"/>
        </w:rPr>
        <w:t xml:space="preserve">, </w:t>
      </w:r>
      <w:r w:rsidR="00A15420" w:rsidRPr="0070285B">
        <w:rPr>
          <w:rFonts w:ascii="Times New Roman" w:hAnsi="Times New Roman" w:cs="Times New Roman"/>
          <w:sz w:val="24"/>
          <w:szCs w:val="24"/>
        </w:rPr>
        <w:t xml:space="preserve">позволяющей эффективно использовать генетический потенциал при создании </w:t>
      </w:r>
      <w:r w:rsidR="00C321DE" w:rsidRPr="0070285B">
        <w:rPr>
          <w:rFonts w:ascii="Times New Roman" w:hAnsi="Times New Roman" w:cs="Times New Roman"/>
          <w:sz w:val="24"/>
          <w:szCs w:val="24"/>
        </w:rPr>
        <w:t xml:space="preserve">бройлерного </w:t>
      </w:r>
      <w:r w:rsidR="00FF7E48" w:rsidRPr="0070285B">
        <w:rPr>
          <w:rFonts w:ascii="Times New Roman" w:hAnsi="Times New Roman" w:cs="Times New Roman"/>
          <w:sz w:val="24"/>
          <w:szCs w:val="24"/>
        </w:rPr>
        <w:t>кросса</w:t>
      </w:r>
      <w:r w:rsidR="00203480" w:rsidRPr="0070285B">
        <w:rPr>
          <w:rFonts w:ascii="Times New Roman" w:eastAsia="Times New Roman" w:hAnsi="Times New Roman" w:cs="Times New Roman"/>
          <w:color w:val="000000"/>
          <w:sz w:val="24"/>
          <w:szCs w:val="24"/>
          <w:lang w:eastAsia="ru-RU"/>
        </w:rPr>
        <w:t>.</w:t>
      </w:r>
    </w:p>
    <w:p w14:paraId="51503BD7" w14:textId="77777777" w:rsidR="00CC52BF" w:rsidRPr="00CC52BF" w:rsidRDefault="00CC52BF" w:rsidP="00CC52BF">
      <w:pPr>
        <w:spacing w:after="0" w:line="240" w:lineRule="auto"/>
        <w:jc w:val="both"/>
        <w:rPr>
          <w:rFonts w:ascii="Times New Roman" w:hAnsi="Times New Roman" w:cs="Times New Roman"/>
          <w:sz w:val="16"/>
          <w:szCs w:val="16"/>
        </w:rPr>
      </w:pPr>
    </w:p>
    <w:p w14:paraId="4FF7C22A" w14:textId="1AC92FC7" w:rsidR="00696847" w:rsidRDefault="00696847" w:rsidP="0078388A">
      <w:pPr>
        <w:spacing w:after="0" w:line="240" w:lineRule="auto"/>
        <w:jc w:val="both"/>
        <w:rPr>
          <w:rFonts w:ascii="Times New Roman" w:hAnsi="Times New Roman" w:cs="Times New Roman"/>
          <w:iCs/>
          <w:sz w:val="24"/>
          <w:szCs w:val="24"/>
        </w:rPr>
      </w:pPr>
      <w:r w:rsidRPr="00CC52BF">
        <w:rPr>
          <w:rFonts w:ascii="Times New Roman" w:hAnsi="Times New Roman" w:cs="Times New Roman"/>
          <w:b/>
          <w:iCs/>
          <w:sz w:val="24"/>
          <w:szCs w:val="24"/>
        </w:rPr>
        <w:t>Ключевые слова</w:t>
      </w:r>
      <w:r w:rsidRPr="00CC52BF">
        <w:rPr>
          <w:rFonts w:ascii="Times New Roman" w:hAnsi="Times New Roman" w:cs="Times New Roman"/>
          <w:iCs/>
          <w:sz w:val="24"/>
          <w:szCs w:val="24"/>
        </w:rPr>
        <w:t xml:space="preserve">: </w:t>
      </w:r>
      <w:r w:rsidR="002024AC" w:rsidRPr="00CC52BF">
        <w:rPr>
          <w:rFonts w:ascii="Times New Roman" w:hAnsi="Times New Roman" w:cs="Times New Roman"/>
          <w:iCs/>
          <w:sz w:val="24"/>
          <w:szCs w:val="24"/>
        </w:rPr>
        <w:t xml:space="preserve">птицеводство, </w:t>
      </w:r>
      <w:r w:rsidR="00C321DE" w:rsidRPr="00CC52BF">
        <w:rPr>
          <w:rFonts w:ascii="Times New Roman" w:hAnsi="Times New Roman" w:cs="Times New Roman"/>
          <w:iCs/>
          <w:sz w:val="24"/>
          <w:szCs w:val="24"/>
        </w:rPr>
        <w:t xml:space="preserve">бройлерный кросс, </w:t>
      </w:r>
      <w:r w:rsidR="002024AC" w:rsidRPr="00CC52BF">
        <w:rPr>
          <w:rFonts w:ascii="Times New Roman" w:hAnsi="Times New Roman" w:cs="Times New Roman"/>
          <w:iCs/>
          <w:sz w:val="24"/>
          <w:szCs w:val="24"/>
        </w:rPr>
        <w:t xml:space="preserve">полногеномное секвенирование, </w:t>
      </w:r>
      <w:r w:rsidR="00A90028" w:rsidRPr="00CC52BF">
        <w:rPr>
          <w:rFonts w:ascii="Times New Roman" w:hAnsi="Times New Roman" w:cs="Times New Roman"/>
          <w:iCs/>
          <w:sz w:val="24"/>
          <w:szCs w:val="24"/>
        </w:rPr>
        <w:t xml:space="preserve">инбридинг, </w:t>
      </w:r>
      <w:r w:rsidR="002024AC" w:rsidRPr="00CC52BF">
        <w:rPr>
          <w:rFonts w:ascii="Times New Roman" w:hAnsi="Times New Roman" w:cs="Times New Roman"/>
          <w:iCs/>
          <w:sz w:val="24"/>
          <w:szCs w:val="24"/>
        </w:rPr>
        <w:t>давление селекции, генетическая дифференциация</w:t>
      </w:r>
    </w:p>
    <w:p w14:paraId="43E2D2BE" w14:textId="77777777" w:rsidR="00CC52BF" w:rsidRPr="00CC52BF" w:rsidRDefault="00CC52BF" w:rsidP="0078388A">
      <w:pPr>
        <w:spacing w:after="0" w:line="240" w:lineRule="auto"/>
        <w:jc w:val="both"/>
        <w:rPr>
          <w:rFonts w:ascii="Times New Roman" w:hAnsi="Times New Roman" w:cs="Times New Roman"/>
          <w:b/>
          <w:iCs/>
          <w:sz w:val="16"/>
          <w:szCs w:val="16"/>
        </w:rPr>
      </w:pPr>
    </w:p>
    <w:p w14:paraId="6EE0A158" w14:textId="7CEABFBB" w:rsidR="00A22AD6" w:rsidRDefault="00CC52BF" w:rsidP="00CC52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цитирования:</w:t>
      </w:r>
      <w:r w:rsidR="00A22AD6" w:rsidRPr="00FF7E48">
        <w:rPr>
          <w:rFonts w:ascii="Times New Roman" w:hAnsi="Times New Roman" w:cs="Times New Roman"/>
          <w:sz w:val="24"/>
          <w:szCs w:val="24"/>
        </w:rPr>
        <w:t xml:space="preserve"> </w:t>
      </w:r>
      <w:r w:rsidR="002024AC" w:rsidRPr="00FF7E48">
        <w:rPr>
          <w:rFonts w:ascii="Times New Roman" w:hAnsi="Times New Roman" w:cs="Times New Roman"/>
          <w:sz w:val="24"/>
          <w:szCs w:val="24"/>
        </w:rPr>
        <w:t xml:space="preserve">Абдельманова А.С., Шахин А.В., Романов М.Н., </w:t>
      </w:r>
      <w:r w:rsidR="00B75921" w:rsidRPr="00FF7E48">
        <w:rPr>
          <w:rFonts w:ascii="Times New Roman" w:hAnsi="Times New Roman" w:cs="Times New Roman"/>
          <w:sz w:val="24"/>
          <w:szCs w:val="24"/>
        </w:rPr>
        <w:t>Коршунова Л.Г., Емануйлова Ж.В</w:t>
      </w:r>
      <w:r w:rsidR="00A22AD6" w:rsidRPr="00FF7E48">
        <w:rPr>
          <w:rFonts w:ascii="Times New Roman" w:hAnsi="Times New Roman" w:cs="Times New Roman"/>
          <w:sz w:val="24"/>
          <w:szCs w:val="24"/>
        </w:rPr>
        <w:t xml:space="preserve">. </w:t>
      </w:r>
      <w:r w:rsidR="00706280" w:rsidRPr="00FF7E48">
        <w:rPr>
          <w:rFonts w:ascii="Times New Roman" w:hAnsi="Times New Roman" w:cs="Times New Roman"/>
          <w:sz w:val="24"/>
          <w:szCs w:val="24"/>
        </w:rPr>
        <w:t>Оценка генетической дифференциации линий кур, используемых при создании мясных кроссов</w:t>
      </w:r>
      <w:r w:rsidR="00A22AD6" w:rsidRPr="00FF7E48">
        <w:rPr>
          <w:rFonts w:ascii="Times New Roman" w:hAnsi="Times New Roman" w:cs="Times New Roman"/>
          <w:sz w:val="24"/>
          <w:szCs w:val="24"/>
        </w:rPr>
        <w:t xml:space="preserve"> // Известия Санкт-Петербургского государственног</w:t>
      </w:r>
      <w:r w:rsidR="002024AC" w:rsidRPr="00FF7E48">
        <w:rPr>
          <w:rFonts w:ascii="Times New Roman" w:hAnsi="Times New Roman" w:cs="Times New Roman"/>
          <w:sz w:val="24"/>
          <w:szCs w:val="24"/>
        </w:rPr>
        <w:t>о аграрного университета. – 2024</w:t>
      </w:r>
      <w:r w:rsidR="00A22AD6" w:rsidRPr="00FF7E48">
        <w:rPr>
          <w:rFonts w:ascii="Times New Roman" w:hAnsi="Times New Roman" w:cs="Times New Roman"/>
          <w:sz w:val="24"/>
          <w:szCs w:val="24"/>
        </w:rPr>
        <w:t xml:space="preserve">. –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 xml:space="preserve">. – С.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 xml:space="preserve">. </w:t>
      </w:r>
      <w:r w:rsidR="005F6637">
        <w:rPr>
          <w:rFonts w:ascii="Times New Roman" w:hAnsi="Times New Roman" w:cs="Times New Roman"/>
          <w:sz w:val="24"/>
          <w:szCs w:val="24"/>
          <w:lang w:val="en-US"/>
        </w:rPr>
        <w:t>DOI</w:t>
      </w:r>
      <w:r w:rsidR="005F6637" w:rsidRPr="00A254DD">
        <w:rPr>
          <w:rFonts w:ascii="Times New Roman" w:hAnsi="Times New Roman" w:cs="Times New Roman"/>
          <w:sz w:val="24"/>
          <w:szCs w:val="24"/>
        </w:rPr>
        <w:t>:</w:t>
      </w:r>
      <w:r w:rsidR="00A22AD6" w:rsidRPr="00FF7E48">
        <w:rPr>
          <w:rFonts w:ascii="Times New Roman" w:hAnsi="Times New Roman" w:cs="Times New Roman"/>
          <w:sz w:val="24"/>
          <w:szCs w:val="24"/>
        </w:rPr>
        <w:t xml:space="preserve">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w:t>
      </w:r>
    </w:p>
    <w:p w14:paraId="0955B4CB" w14:textId="77777777" w:rsidR="00CC52BF" w:rsidRPr="00CC52BF" w:rsidRDefault="00CC52BF" w:rsidP="00CC52BF">
      <w:pPr>
        <w:spacing w:after="0" w:line="240" w:lineRule="auto"/>
        <w:jc w:val="both"/>
        <w:rPr>
          <w:rFonts w:ascii="Times New Roman" w:hAnsi="Times New Roman" w:cs="Times New Roman"/>
          <w:sz w:val="18"/>
          <w:szCs w:val="18"/>
        </w:rPr>
      </w:pPr>
    </w:p>
    <w:p w14:paraId="3A9A8FE0" w14:textId="12525D39" w:rsidR="00181736" w:rsidRPr="00FF7E48" w:rsidRDefault="00760802" w:rsidP="00CC52BF">
      <w:pPr>
        <w:spacing w:after="0" w:line="240" w:lineRule="auto"/>
        <w:jc w:val="both"/>
        <w:rPr>
          <w:rFonts w:ascii="Times New Roman" w:hAnsi="Times New Roman" w:cs="Times New Roman"/>
          <w:b/>
          <w:sz w:val="24"/>
          <w:szCs w:val="24"/>
        </w:rPr>
      </w:pPr>
      <w:r w:rsidRPr="00FF7E48">
        <w:rPr>
          <w:rFonts w:ascii="Times New Roman" w:hAnsi="Times New Roman" w:cs="Times New Roman"/>
          <w:b/>
          <w:sz w:val="24"/>
          <w:szCs w:val="24"/>
        </w:rPr>
        <w:t xml:space="preserve">Финансирование. </w:t>
      </w:r>
      <w:r w:rsidR="00F5370A" w:rsidRPr="00FF7E48">
        <w:rPr>
          <w:rFonts w:ascii="Times New Roman" w:hAnsi="Times New Roman" w:cs="Times New Roman"/>
          <w:sz w:val="24"/>
          <w:szCs w:val="24"/>
        </w:rPr>
        <w:t>Работа выполнена при финансовой поддержке Министерства науки и высшего образования РФ (тема</w:t>
      </w:r>
      <w:r w:rsidR="00A90028" w:rsidRPr="00FF7E48">
        <w:rPr>
          <w:rFonts w:ascii="Times New Roman" w:hAnsi="Times New Roman" w:cs="Times New Roman"/>
          <w:sz w:val="24"/>
          <w:szCs w:val="24"/>
        </w:rPr>
        <w:t xml:space="preserve"> FGGN-2023-0002</w:t>
      </w:r>
      <w:r w:rsidR="00F5370A" w:rsidRPr="00FF7E48">
        <w:rPr>
          <w:rFonts w:ascii="Times New Roman" w:hAnsi="Times New Roman" w:cs="Times New Roman"/>
          <w:sz w:val="24"/>
          <w:szCs w:val="24"/>
        </w:rPr>
        <w:t>)</w:t>
      </w:r>
      <w:r w:rsidR="000A0548">
        <w:rPr>
          <w:rFonts w:ascii="Times New Roman" w:hAnsi="Times New Roman" w:cs="Times New Roman"/>
          <w:sz w:val="24"/>
          <w:szCs w:val="24"/>
        </w:rPr>
        <w:t>.</w:t>
      </w:r>
    </w:p>
    <w:p w14:paraId="568E5539" w14:textId="77777777" w:rsidR="00424C88" w:rsidRPr="00CC52BF" w:rsidRDefault="00424C88" w:rsidP="0078388A">
      <w:pPr>
        <w:spacing w:after="0" w:line="240" w:lineRule="auto"/>
        <w:jc w:val="center"/>
        <w:rPr>
          <w:rFonts w:ascii="Times New Roman" w:hAnsi="Times New Roman" w:cs="Times New Roman"/>
          <w:b/>
          <w:sz w:val="16"/>
          <w:szCs w:val="16"/>
        </w:rPr>
      </w:pPr>
    </w:p>
    <w:p w14:paraId="2D68452C" w14:textId="77777777" w:rsidR="0078388A" w:rsidRPr="00A254DD" w:rsidRDefault="00687E5E" w:rsidP="0078388A">
      <w:pPr>
        <w:spacing w:after="0" w:line="240" w:lineRule="auto"/>
        <w:jc w:val="center"/>
        <w:rPr>
          <w:rFonts w:ascii="Times New Roman" w:hAnsi="Times New Roman" w:cs="Times New Roman"/>
          <w:b/>
          <w:sz w:val="28"/>
          <w:szCs w:val="28"/>
          <w:lang w:val="en-US"/>
        </w:rPr>
      </w:pPr>
      <w:r w:rsidRPr="00CC52BF">
        <w:rPr>
          <w:rFonts w:ascii="Times New Roman" w:hAnsi="Times New Roman" w:cs="Times New Roman"/>
          <w:b/>
          <w:sz w:val="28"/>
          <w:szCs w:val="28"/>
          <w:lang w:val="en-US"/>
        </w:rPr>
        <w:lastRenderedPageBreak/>
        <w:t>EVALUATION OF GENETIC DIFFERENTIATION OF CHICKEN LINES USED FOR BREEDING MEAT CROSSES</w:t>
      </w:r>
    </w:p>
    <w:p w14:paraId="0A5AEBFA" w14:textId="77777777" w:rsidR="00CC52BF" w:rsidRPr="00A254DD" w:rsidRDefault="00CC52BF" w:rsidP="0078388A">
      <w:pPr>
        <w:spacing w:after="0" w:line="240" w:lineRule="auto"/>
        <w:jc w:val="center"/>
        <w:rPr>
          <w:rFonts w:ascii="Times New Roman" w:hAnsi="Times New Roman" w:cs="Times New Roman"/>
          <w:b/>
          <w:sz w:val="16"/>
          <w:szCs w:val="16"/>
          <w:lang w:val="en-US"/>
        </w:rPr>
      </w:pPr>
    </w:p>
    <w:p w14:paraId="17AE0E78" w14:textId="28F2B5F5" w:rsidR="000517BD" w:rsidRPr="000517BD" w:rsidRDefault="00C24EC0" w:rsidP="00CF57DD">
      <w:pPr>
        <w:spacing w:after="0" w:line="240" w:lineRule="auto"/>
        <w:jc w:val="center"/>
        <w:rPr>
          <w:rFonts w:ascii="Times New Roman" w:hAnsi="Times New Roman" w:cs="Times New Roman"/>
          <w:b/>
          <w:sz w:val="24"/>
          <w:szCs w:val="24"/>
          <w:lang w:val="en-US"/>
        </w:rPr>
      </w:pPr>
      <w:r w:rsidRPr="00FF7E48">
        <w:rPr>
          <w:rFonts w:ascii="Times New Roman" w:hAnsi="Times New Roman" w:cs="Times New Roman"/>
          <w:b/>
          <w:sz w:val="24"/>
          <w:szCs w:val="24"/>
          <w:lang w:val="en-US"/>
        </w:rPr>
        <w:t>A</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S</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Abdelmanova</w:t>
      </w:r>
      <w:r w:rsidR="00CF57DD" w:rsidRPr="000A0548">
        <w:rPr>
          <w:rFonts w:ascii="Times New Roman" w:hAnsi="Times New Roman" w:cs="Times New Roman"/>
          <w:sz w:val="24"/>
          <w:szCs w:val="24"/>
          <w:vertAlign w:val="superscript"/>
          <w:lang w:val="en-US"/>
        </w:rPr>
        <w:t>1</w:t>
      </w:r>
      <w:r w:rsidR="000517BD">
        <w:rPr>
          <w:rFonts w:ascii="Times New Roman" w:hAnsi="Times New Roman" w:cs="Times New Roman"/>
          <w:b/>
          <w:sz w:val="24"/>
          <w:szCs w:val="24"/>
        </w:rPr>
        <w:sym w:font="Wingdings" w:char="F02A"/>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A</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V</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Shakhin</w:t>
      </w:r>
      <w:r w:rsidR="00CF57DD" w:rsidRPr="000A0548">
        <w:rPr>
          <w:rFonts w:ascii="Times New Roman" w:hAnsi="Times New Roman" w:cs="Times New Roman"/>
          <w:sz w:val="24"/>
          <w:szCs w:val="24"/>
          <w:vertAlign w:val="superscript"/>
          <w:lang w:val="en-US"/>
        </w:rPr>
        <w:t>1</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M</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N</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Romanov</w:t>
      </w:r>
      <w:r w:rsidR="00CF57DD" w:rsidRPr="000A0548">
        <w:rPr>
          <w:rFonts w:ascii="Times New Roman" w:hAnsi="Times New Roman" w:cs="Times New Roman"/>
          <w:sz w:val="24"/>
          <w:szCs w:val="24"/>
          <w:vertAlign w:val="superscript"/>
          <w:lang w:val="en-US"/>
        </w:rPr>
        <w:t>1</w:t>
      </w:r>
      <w:r w:rsidR="00576200" w:rsidRPr="000A0548">
        <w:rPr>
          <w:rFonts w:ascii="Times New Roman" w:hAnsi="Times New Roman" w:cs="Times New Roman"/>
          <w:sz w:val="24"/>
          <w:szCs w:val="24"/>
          <w:vertAlign w:val="superscript"/>
          <w:lang w:val="en-US"/>
        </w:rPr>
        <w:t>,2,3,4</w:t>
      </w:r>
      <w:r w:rsidR="00CF57DD" w:rsidRPr="000517BD">
        <w:rPr>
          <w:rFonts w:ascii="Times New Roman" w:hAnsi="Times New Roman" w:cs="Times New Roman"/>
          <w:b/>
          <w:sz w:val="24"/>
          <w:szCs w:val="24"/>
          <w:lang w:val="en-US"/>
        </w:rPr>
        <w:t xml:space="preserve">, </w:t>
      </w:r>
    </w:p>
    <w:p w14:paraId="14327E2E" w14:textId="36C2D408" w:rsidR="00CF57DD" w:rsidRPr="00A254DD" w:rsidRDefault="00B75921" w:rsidP="00CF57DD">
      <w:pPr>
        <w:spacing w:after="0" w:line="240" w:lineRule="auto"/>
        <w:jc w:val="center"/>
        <w:rPr>
          <w:rFonts w:ascii="Times New Roman" w:hAnsi="Times New Roman" w:cs="Times New Roman"/>
          <w:b/>
          <w:sz w:val="24"/>
          <w:szCs w:val="24"/>
          <w:lang w:val="en-US"/>
        </w:rPr>
      </w:pPr>
      <w:r w:rsidRPr="00FF7E48">
        <w:rPr>
          <w:rFonts w:ascii="Times New Roman" w:hAnsi="Times New Roman" w:cs="Times New Roman"/>
          <w:b/>
          <w:sz w:val="24"/>
          <w:szCs w:val="24"/>
          <w:lang w:val="en-US"/>
        </w:rPr>
        <w:t>L</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G</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Korshunova</w:t>
      </w:r>
      <w:r w:rsidRPr="000517BD">
        <w:rPr>
          <w:rFonts w:ascii="Times New Roman" w:hAnsi="Times New Roman" w:cs="Times New Roman"/>
          <w:b/>
          <w:sz w:val="24"/>
          <w:szCs w:val="24"/>
          <w:vertAlign w:val="superscript"/>
          <w:lang w:val="en-US"/>
        </w:rPr>
        <w:t>5</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Z</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V</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Emanuilova</w:t>
      </w:r>
      <w:r w:rsidR="00576200" w:rsidRPr="000517BD">
        <w:rPr>
          <w:rFonts w:ascii="Times New Roman" w:hAnsi="Times New Roman" w:cs="Times New Roman"/>
          <w:b/>
          <w:sz w:val="24"/>
          <w:szCs w:val="24"/>
          <w:vertAlign w:val="superscript"/>
          <w:lang w:val="en-US"/>
        </w:rPr>
        <w:t>5</w:t>
      </w:r>
    </w:p>
    <w:p w14:paraId="701F7257" w14:textId="77777777" w:rsidR="00696847" w:rsidRPr="000517BD" w:rsidRDefault="00696847" w:rsidP="0078388A">
      <w:pPr>
        <w:spacing w:after="0" w:line="240" w:lineRule="auto"/>
        <w:jc w:val="center"/>
        <w:rPr>
          <w:rFonts w:ascii="Times New Roman" w:hAnsi="Times New Roman" w:cs="Times New Roman"/>
          <w:sz w:val="16"/>
          <w:szCs w:val="16"/>
          <w:lang w:val="en-US"/>
        </w:rPr>
      </w:pPr>
    </w:p>
    <w:p w14:paraId="01726653" w14:textId="0B6DC36D" w:rsidR="00C24EC0" w:rsidRPr="00FF7E48" w:rsidRDefault="007F2EC1" w:rsidP="00C24EC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sz w:val="24"/>
          <w:szCs w:val="24"/>
          <w:vertAlign w:val="superscript"/>
          <w:lang w:val="en-US"/>
        </w:rPr>
        <w:t>1</w:t>
      </w:r>
      <w:r w:rsidR="00C24EC0" w:rsidRPr="00FF7E48">
        <w:rPr>
          <w:rFonts w:ascii="Times New Roman" w:hAnsi="Times New Roman" w:cs="Times New Roman"/>
          <w:sz w:val="24"/>
          <w:szCs w:val="24"/>
          <w:lang w:val="en-US"/>
        </w:rPr>
        <w:t>Federal Research Center for Animal Husbandry named after Academy Member L.K. Ernst</w:t>
      </w:r>
    </w:p>
    <w:p w14:paraId="174F55B4" w14:textId="4EA661B6" w:rsidR="00576200" w:rsidRPr="00FF7E48" w:rsidRDefault="00576200" w:rsidP="0057620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2</w:t>
      </w:r>
      <w:r w:rsidRPr="00FF7E48">
        <w:rPr>
          <w:rFonts w:ascii="Times New Roman" w:hAnsi="Times New Roman" w:cs="Times New Roman"/>
          <w:color w:val="000000"/>
          <w:sz w:val="24"/>
          <w:szCs w:val="24"/>
          <w:lang w:val="en-US"/>
        </w:rPr>
        <w:t>St. Petersburg State Agrarian University”</w:t>
      </w:r>
    </w:p>
    <w:p w14:paraId="4CA3BC7A" w14:textId="38E3E45B" w:rsidR="002A664A" w:rsidRPr="00A254DD" w:rsidRDefault="002A664A" w:rsidP="002A664A">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3</w:t>
      </w:r>
      <w:r w:rsidRPr="00FF7E48">
        <w:rPr>
          <w:rFonts w:ascii="Times New Roman" w:hAnsi="Times New Roman" w:cs="Times New Roman"/>
          <w:color w:val="000000"/>
          <w:sz w:val="24"/>
          <w:szCs w:val="24"/>
          <w:lang w:val="en-US"/>
        </w:rPr>
        <w:t>School of Biosciences, University of Kent</w:t>
      </w:r>
    </w:p>
    <w:p w14:paraId="42CA3E09" w14:textId="466B94F7" w:rsidR="00576200" w:rsidRPr="00A254DD" w:rsidRDefault="00BE3173" w:rsidP="00C24EC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4</w:t>
      </w:r>
      <w:r w:rsidRPr="00FF7E48">
        <w:rPr>
          <w:rFonts w:ascii="Times New Roman" w:hAnsi="Times New Roman" w:cs="Times New Roman"/>
          <w:color w:val="000000"/>
          <w:sz w:val="24"/>
          <w:szCs w:val="24"/>
          <w:lang w:val="en-US"/>
        </w:rPr>
        <w:t>Animal Genomics and Bioresource Research Unit (AGB Research Unit)</w:t>
      </w:r>
    </w:p>
    <w:p w14:paraId="2EEB89FA" w14:textId="31C0D2B0" w:rsidR="00CC52BF" w:rsidRPr="000A0548" w:rsidRDefault="00341702" w:rsidP="000A0548">
      <w:pPr>
        <w:spacing w:after="120" w:line="240" w:lineRule="auto"/>
        <w:jc w:val="center"/>
        <w:rPr>
          <w:rFonts w:ascii="Times New Roman" w:hAnsi="Times New Roman" w:cs="Times New Roman"/>
          <w:sz w:val="24"/>
          <w:szCs w:val="24"/>
          <w:lang w:val="en-US"/>
        </w:rPr>
      </w:pPr>
      <w:r w:rsidRPr="00FF7E48">
        <w:rPr>
          <w:rFonts w:ascii="Times New Roman" w:hAnsi="Times New Roman" w:cs="Times New Roman"/>
          <w:sz w:val="24"/>
          <w:szCs w:val="24"/>
          <w:vertAlign w:val="superscript"/>
          <w:lang w:val="en-US"/>
        </w:rPr>
        <w:t>5</w:t>
      </w:r>
      <w:r w:rsidR="007F2EC1" w:rsidRPr="00FF7E48">
        <w:rPr>
          <w:rFonts w:ascii="Times New Roman" w:hAnsi="Times New Roman" w:cs="Times New Roman"/>
          <w:sz w:val="24"/>
          <w:szCs w:val="24"/>
          <w:lang w:val="en-US"/>
        </w:rPr>
        <w:t>All-Russian Research and Technological Poultry Institute</w:t>
      </w:r>
    </w:p>
    <w:p w14:paraId="2744926E" w14:textId="1D190A93" w:rsidR="00341702" w:rsidRPr="00A254DD" w:rsidRDefault="00CC52BF" w:rsidP="00CC52BF">
      <w:pPr>
        <w:spacing w:after="0" w:line="240" w:lineRule="auto"/>
        <w:jc w:val="center"/>
        <w:rPr>
          <w:rStyle w:val="a3"/>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ru-RU"/>
        </w:rPr>
        <w:sym w:font="Wingdings" w:char="F02A"/>
      </w:r>
      <w:r w:rsidR="00C24EC0" w:rsidRPr="00FF7E48">
        <w:rPr>
          <w:rFonts w:ascii="Times New Roman" w:eastAsia="Times New Roman" w:hAnsi="Times New Roman" w:cs="Times New Roman"/>
          <w:color w:val="000000"/>
          <w:sz w:val="24"/>
          <w:szCs w:val="24"/>
          <w:lang w:val="en-US" w:eastAsia="ru-RU"/>
        </w:rPr>
        <w:t>abdelmanova@vij.ru</w:t>
      </w:r>
    </w:p>
    <w:p w14:paraId="47B70F17" w14:textId="77777777" w:rsidR="00C24EC0" w:rsidRPr="00FF7E48" w:rsidRDefault="00C24EC0" w:rsidP="00C24EC0">
      <w:pPr>
        <w:spacing w:after="0" w:line="240" w:lineRule="auto"/>
        <w:jc w:val="center"/>
        <w:rPr>
          <w:rFonts w:ascii="Times New Roman" w:hAnsi="Times New Roman" w:cs="Times New Roman"/>
          <w:color w:val="0000CC"/>
          <w:sz w:val="24"/>
          <w:szCs w:val="24"/>
          <w:lang w:val="en-US"/>
        </w:rPr>
      </w:pPr>
    </w:p>
    <w:p w14:paraId="3DB17B45" w14:textId="1F6B8469" w:rsidR="0060118F" w:rsidRPr="00870A10" w:rsidRDefault="00217F5C" w:rsidP="0060118F">
      <w:pPr>
        <w:jc w:val="both"/>
        <w:rPr>
          <w:rFonts w:ascii="Times New Roman" w:hAnsi="Times New Roman" w:cs="Times New Roman"/>
          <w:sz w:val="24"/>
          <w:szCs w:val="24"/>
          <w:lang w:val="en-US"/>
        </w:rPr>
      </w:pPr>
      <w:r w:rsidRPr="00FF7E48">
        <w:rPr>
          <w:rFonts w:ascii="Times New Roman" w:hAnsi="Times New Roman" w:cs="Times New Roman"/>
          <w:b/>
          <w:sz w:val="24"/>
          <w:szCs w:val="24"/>
          <w:lang w:val="en-US"/>
        </w:rPr>
        <w:t>Abstract</w:t>
      </w:r>
      <w:r w:rsidR="00337F50" w:rsidRPr="00FF7E48">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The efficiency of meat poultry production depends largely on the success of combining lines to create commercial hybrids to achieve the greatest effect of heterosis.</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Interbreed crosses are the most popular in the world for poultry meat production.</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A four-line two-breed cross Smena 9 was created in our country.</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In its creation, the progeny of crosses between the ancestral lines CM5 (paternal) and CM6 (maternal) of the White Cornish breed are used as the paternal parental form.</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However, the genetic mechanisms causing differentiation of CM5 and CM6 lines within one breed have not been studied so far.</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The aim of our work was to identify genomic variants differentiating CM5 and CM6 lines of the White Cornish breed on the basis of full genome sequencing data.</w:t>
      </w:r>
      <w:r w:rsidR="0060118F" w:rsidRPr="0060118F">
        <w:rPr>
          <w:lang w:val="en-US"/>
        </w:rPr>
        <w:t xml:space="preserve"> </w:t>
      </w:r>
      <w:r w:rsidR="0060118F" w:rsidRPr="0060118F">
        <w:rPr>
          <w:rFonts w:ascii="Times New Roman" w:hAnsi="Times New Roman" w:cs="Times New Roman"/>
          <w:sz w:val="24"/>
          <w:szCs w:val="24"/>
          <w:lang w:val="en-US"/>
        </w:rPr>
        <w:t>After quality control, 10,726,763 single nucleotide polymorphisms localised on 28 autosomes were included in the analysis. Analysis of the genetic relationships of the studied lines showed the consolidation of each line and their clear differentiation from each other. Evaluation of the level of homozygosity did not reveal significant differences between the lines.</w:t>
      </w:r>
      <w:r w:rsidR="0060118F" w:rsidRPr="0060118F">
        <w:rPr>
          <w:lang w:val="en-US"/>
        </w:rPr>
        <w:t xml:space="preserve"> </w:t>
      </w:r>
      <w:r w:rsidR="0060118F" w:rsidRPr="0060118F">
        <w:rPr>
          <w:rFonts w:ascii="Times New Roman" w:hAnsi="Times New Roman" w:cs="Times New Roman"/>
          <w:sz w:val="24"/>
          <w:szCs w:val="24"/>
          <w:lang w:val="en-US"/>
        </w:rPr>
        <w:t>Non-overlapping genomic regions (3 and 13 loci, respectively), presumably subjected to selection pressure, were identified in the maternal and paternal lines.</w:t>
      </w:r>
      <w:r w:rsidR="0060118F" w:rsidRPr="0060118F">
        <w:rPr>
          <w:lang w:val="en-US"/>
        </w:rPr>
        <w:t xml:space="preserve"> </w:t>
      </w:r>
      <w:r w:rsidR="0060118F" w:rsidRPr="0060118F">
        <w:rPr>
          <w:rFonts w:ascii="Times New Roman" w:hAnsi="Times New Roman" w:cs="Times New Roman"/>
          <w:sz w:val="24"/>
          <w:szCs w:val="24"/>
          <w:lang w:val="en-US"/>
        </w:rPr>
        <w:t xml:space="preserve">Annotation of the identified regions revealed the presence of long noncoding RNAs associated mainly with regulatory functions. In the CM6 lineage, the </w:t>
      </w:r>
      <w:r w:rsidR="0060118F" w:rsidRPr="0060118F">
        <w:rPr>
          <w:rFonts w:ascii="Times New Roman" w:hAnsi="Times New Roman" w:cs="Times New Roman"/>
          <w:i/>
          <w:sz w:val="24"/>
          <w:szCs w:val="24"/>
          <w:lang w:val="en-US"/>
        </w:rPr>
        <w:t xml:space="preserve">CELF2 </w:t>
      </w:r>
      <w:r w:rsidR="0060118F" w:rsidRPr="0060118F">
        <w:rPr>
          <w:rFonts w:ascii="Times New Roman" w:hAnsi="Times New Roman" w:cs="Times New Roman"/>
          <w:sz w:val="24"/>
          <w:szCs w:val="24"/>
          <w:lang w:val="en-US"/>
        </w:rPr>
        <w:t>gene, expressed in developing and mature tissues, was identified on chromosome 1 and associated with tissue-specific processes in vertebrate embryos.</w:t>
      </w:r>
      <w:r w:rsidR="008D7C27" w:rsidRPr="008D7C27">
        <w:rPr>
          <w:lang w:val="en-US"/>
        </w:rPr>
        <w:t xml:space="preserve"> </w:t>
      </w:r>
      <w:r w:rsidR="008D7C27" w:rsidRPr="008D7C27">
        <w:rPr>
          <w:rFonts w:ascii="Times New Roman" w:hAnsi="Times New Roman" w:cs="Times New Roman"/>
          <w:sz w:val="24"/>
          <w:szCs w:val="24"/>
          <w:lang w:val="en-US"/>
        </w:rPr>
        <w:t>The results obtained indicate a balanced multidirectional selection work that allows efficient utilisation of genetic potential in the creation of broiler cross.</w:t>
      </w:r>
    </w:p>
    <w:p w14:paraId="5EC351E4" w14:textId="77777777" w:rsidR="00CC52BF" w:rsidRPr="00A254DD" w:rsidRDefault="00CC52BF" w:rsidP="00CC52BF">
      <w:pPr>
        <w:spacing w:after="0" w:line="240" w:lineRule="auto"/>
        <w:jc w:val="both"/>
        <w:rPr>
          <w:rFonts w:ascii="Times New Roman" w:hAnsi="Times New Roman" w:cs="Times New Roman"/>
          <w:iCs/>
          <w:sz w:val="16"/>
          <w:szCs w:val="16"/>
          <w:lang w:val="en-US"/>
        </w:rPr>
      </w:pPr>
    </w:p>
    <w:p w14:paraId="7EF38B68" w14:textId="64B75934" w:rsidR="00A52314" w:rsidRPr="00A254DD" w:rsidRDefault="00A52314" w:rsidP="00A52314">
      <w:pPr>
        <w:spacing w:after="0" w:line="240" w:lineRule="auto"/>
        <w:jc w:val="both"/>
        <w:rPr>
          <w:rFonts w:ascii="Times New Roman" w:hAnsi="Times New Roman" w:cs="Times New Roman"/>
          <w:iCs/>
          <w:sz w:val="24"/>
          <w:szCs w:val="24"/>
          <w:lang w:val="en-US"/>
        </w:rPr>
      </w:pPr>
      <w:r w:rsidRPr="000517BD">
        <w:rPr>
          <w:rFonts w:ascii="Times New Roman" w:hAnsi="Times New Roman" w:cs="Times New Roman"/>
          <w:b/>
          <w:iCs/>
          <w:sz w:val="24"/>
          <w:szCs w:val="24"/>
          <w:lang w:val="en-US"/>
        </w:rPr>
        <w:t xml:space="preserve">Keywords: </w:t>
      </w:r>
      <w:r w:rsidRPr="000517BD">
        <w:rPr>
          <w:rFonts w:ascii="Times New Roman" w:hAnsi="Times New Roman" w:cs="Times New Roman"/>
          <w:iCs/>
          <w:sz w:val="24"/>
          <w:szCs w:val="24"/>
          <w:lang w:val="en-US"/>
        </w:rPr>
        <w:t xml:space="preserve">poultry breeding, </w:t>
      </w:r>
      <w:r w:rsidR="007C2D1B" w:rsidRPr="000517BD">
        <w:rPr>
          <w:rFonts w:ascii="Times New Roman" w:hAnsi="Times New Roman" w:cs="Times New Roman"/>
          <w:iCs/>
          <w:sz w:val="24"/>
          <w:szCs w:val="24"/>
          <w:lang w:val="en-US"/>
        </w:rPr>
        <w:t xml:space="preserve">broiler cross, </w:t>
      </w:r>
      <w:r w:rsidRPr="000517BD">
        <w:rPr>
          <w:rFonts w:ascii="Times New Roman" w:hAnsi="Times New Roman" w:cs="Times New Roman"/>
          <w:iCs/>
          <w:sz w:val="24"/>
          <w:szCs w:val="24"/>
          <w:lang w:val="en-US"/>
        </w:rPr>
        <w:t>whole genome sequencing, selection pr</w:t>
      </w:r>
      <w:r w:rsidR="00A90028" w:rsidRPr="000517BD">
        <w:rPr>
          <w:rFonts w:ascii="Times New Roman" w:hAnsi="Times New Roman" w:cs="Times New Roman"/>
          <w:iCs/>
          <w:sz w:val="24"/>
          <w:szCs w:val="24"/>
          <w:lang w:val="en-US"/>
        </w:rPr>
        <w:t>essure, inbreeding, genetic differentiation</w:t>
      </w:r>
    </w:p>
    <w:p w14:paraId="72E0C074" w14:textId="77777777" w:rsidR="00CC52BF" w:rsidRPr="00A254DD" w:rsidRDefault="00CC52BF" w:rsidP="00A52314">
      <w:pPr>
        <w:spacing w:after="0" w:line="240" w:lineRule="auto"/>
        <w:jc w:val="both"/>
        <w:rPr>
          <w:rFonts w:ascii="Times New Roman" w:hAnsi="Times New Roman" w:cs="Times New Roman"/>
          <w:i/>
          <w:sz w:val="16"/>
          <w:szCs w:val="16"/>
          <w:lang w:val="en-US"/>
        </w:rPr>
      </w:pPr>
    </w:p>
    <w:p w14:paraId="6037FDE7" w14:textId="7CCF1FE8" w:rsidR="00A22AD6" w:rsidRPr="00A254DD" w:rsidRDefault="00CC52BF" w:rsidP="00BD7376">
      <w:pPr>
        <w:spacing w:after="0" w:line="240" w:lineRule="auto"/>
        <w:jc w:val="both"/>
        <w:rPr>
          <w:rFonts w:ascii="Times New Roman" w:hAnsi="Times New Roman" w:cs="Times New Roman"/>
          <w:color w:val="000000" w:themeColor="text1"/>
          <w:sz w:val="24"/>
          <w:szCs w:val="24"/>
          <w:lang w:val="en-US"/>
        </w:rPr>
      </w:pPr>
      <w:r w:rsidRPr="00CC52BF">
        <w:rPr>
          <w:rFonts w:ascii="Times New Roman" w:hAnsi="Times New Roman" w:cs="Times New Roman"/>
          <w:b/>
          <w:bCs/>
          <w:iCs/>
          <w:sz w:val="24"/>
          <w:szCs w:val="24"/>
          <w:lang w:val="en-US"/>
        </w:rPr>
        <w:t>For citation:</w:t>
      </w:r>
      <w:r w:rsidR="00A22AD6" w:rsidRPr="0070285B">
        <w:rPr>
          <w:rFonts w:ascii="Times New Roman" w:hAnsi="Times New Roman" w:cs="Times New Roman"/>
          <w:color w:val="000000" w:themeColor="text1"/>
          <w:sz w:val="24"/>
          <w:szCs w:val="24"/>
          <w:lang w:val="en-US"/>
        </w:rPr>
        <w:t xml:space="preserve"> </w:t>
      </w:r>
      <w:r w:rsidR="00A52314" w:rsidRPr="0070285B">
        <w:rPr>
          <w:rFonts w:ascii="Times New Roman" w:hAnsi="Times New Roman" w:cs="Times New Roman"/>
          <w:color w:val="000000" w:themeColor="text1"/>
          <w:sz w:val="24"/>
          <w:szCs w:val="24"/>
          <w:lang w:val="en-US"/>
        </w:rPr>
        <w:t xml:space="preserve">Abdelmanova, A.S., Shakhin, A.V., Romanov, M.N., </w:t>
      </w:r>
      <w:r w:rsidR="00BD7376" w:rsidRPr="0070285B">
        <w:rPr>
          <w:rFonts w:ascii="Times New Roman" w:hAnsi="Times New Roman" w:cs="Times New Roman"/>
          <w:color w:val="000000" w:themeColor="text1"/>
          <w:sz w:val="24"/>
          <w:szCs w:val="24"/>
          <w:lang w:val="en-US"/>
        </w:rPr>
        <w:t xml:space="preserve">Korshunova L.G., Emanuilova Zh.V. </w:t>
      </w:r>
      <w:r w:rsidR="00A52314" w:rsidRPr="0070285B">
        <w:rPr>
          <w:rFonts w:ascii="Times New Roman" w:hAnsi="Times New Roman" w:cs="Times New Roman"/>
          <w:color w:val="000000" w:themeColor="text1"/>
          <w:sz w:val="24"/>
          <w:szCs w:val="24"/>
          <w:lang w:val="en-US"/>
        </w:rPr>
        <w:t>(2024), “Evaluation of genetic differentiation of chicken lines used for breeding meat crosses”</w:t>
      </w:r>
      <w:r w:rsidR="00C14F34" w:rsidRPr="0070285B">
        <w:rPr>
          <w:rFonts w:ascii="Times New Roman" w:hAnsi="Times New Roman" w:cs="Times New Roman"/>
          <w:color w:val="000000" w:themeColor="text1"/>
          <w:sz w:val="24"/>
          <w:szCs w:val="24"/>
          <w:lang w:val="en-US"/>
        </w:rPr>
        <w:t>,</w:t>
      </w:r>
      <w:r w:rsidR="00A22AD6" w:rsidRPr="0070285B">
        <w:rPr>
          <w:rFonts w:ascii="Times New Roman" w:hAnsi="Times New Roman" w:cs="Times New Roman"/>
          <w:color w:val="000000" w:themeColor="text1"/>
          <w:sz w:val="24"/>
          <w:szCs w:val="24"/>
          <w:lang w:val="en-US"/>
        </w:rPr>
        <w:t xml:space="preserve"> </w:t>
      </w:r>
      <w:r w:rsidR="00A22AD6" w:rsidRPr="0070285B">
        <w:rPr>
          <w:rFonts w:ascii="Times New Roman" w:hAnsi="Times New Roman" w:cs="Times New Roman"/>
          <w:i/>
          <w:color w:val="000000" w:themeColor="text1"/>
          <w:sz w:val="24"/>
          <w:szCs w:val="24"/>
          <w:lang w:val="en-US"/>
        </w:rPr>
        <w:t>Izv</w:t>
      </w:r>
      <w:r w:rsidR="001F392B" w:rsidRPr="0070285B">
        <w:rPr>
          <w:rFonts w:ascii="Times New Roman" w:hAnsi="Times New Roman" w:cs="Times New Roman"/>
          <w:i/>
          <w:color w:val="000000" w:themeColor="text1"/>
          <w:sz w:val="24"/>
          <w:szCs w:val="24"/>
          <w:lang w:val="en-US"/>
        </w:rPr>
        <w:t>e</w:t>
      </w:r>
      <w:r w:rsidR="00A22AD6" w:rsidRPr="0070285B">
        <w:rPr>
          <w:rFonts w:ascii="Times New Roman" w:hAnsi="Times New Roman" w:cs="Times New Roman"/>
          <w:i/>
          <w:color w:val="000000" w:themeColor="text1"/>
          <w:sz w:val="24"/>
          <w:szCs w:val="24"/>
          <w:lang w:val="en-US"/>
        </w:rPr>
        <w:t>stya of Saint-Petersburg State Agrarian University</w:t>
      </w:r>
      <w:r w:rsidR="001F392B" w:rsidRPr="0070285B">
        <w:rPr>
          <w:rFonts w:ascii="Times New Roman" w:hAnsi="Times New Roman" w:cs="Times New Roman"/>
          <w:color w:val="000000" w:themeColor="text1"/>
          <w:sz w:val="24"/>
          <w:szCs w:val="24"/>
          <w:lang w:val="en-US"/>
        </w:rPr>
        <w:t xml:space="preserve">, </w:t>
      </w:r>
      <w:r w:rsidR="00566E79" w:rsidRPr="0070285B">
        <w:rPr>
          <w:rFonts w:ascii="Times New Roman" w:hAnsi="Times New Roman" w:cs="Times New Roman"/>
          <w:color w:val="000000" w:themeColor="text1"/>
          <w:sz w:val="24"/>
          <w:szCs w:val="24"/>
          <w:lang w:val="en-US"/>
        </w:rPr>
        <w:t>vol. XX</w:t>
      </w:r>
      <w:r w:rsidR="00C14F34" w:rsidRPr="0070285B">
        <w:rPr>
          <w:rFonts w:ascii="Times New Roman" w:hAnsi="Times New Roman" w:cs="Times New Roman"/>
          <w:color w:val="000000" w:themeColor="text1"/>
          <w:sz w:val="24"/>
          <w:szCs w:val="24"/>
          <w:lang w:val="en-US"/>
        </w:rPr>
        <w:t xml:space="preserve">, no. </w:t>
      </w:r>
      <w:r w:rsidR="00566E79" w:rsidRPr="0070285B">
        <w:rPr>
          <w:rFonts w:ascii="Times New Roman" w:hAnsi="Times New Roman" w:cs="Times New Roman"/>
          <w:color w:val="000000" w:themeColor="text1"/>
          <w:sz w:val="24"/>
          <w:szCs w:val="24"/>
          <w:lang w:val="en-US"/>
        </w:rPr>
        <w:t>XX</w:t>
      </w:r>
      <w:r w:rsidR="00C14F34" w:rsidRPr="0070285B">
        <w:rPr>
          <w:rFonts w:ascii="Times New Roman" w:hAnsi="Times New Roman" w:cs="Times New Roman"/>
          <w:color w:val="000000" w:themeColor="text1"/>
          <w:sz w:val="24"/>
          <w:szCs w:val="24"/>
          <w:lang w:val="en-US"/>
        </w:rPr>
        <w:t xml:space="preserve"> pp.</w:t>
      </w:r>
      <w:r w:rsidR="00A22AD6" w:rsidRPr="0070285B">
        <w:rPr>
          <w:rFonts w:ascii="Times New Roman" w:hAnsi="Times New Roman" w:cs="Times New Roman"/>
          <w:color w:val="000000" w:themeColor="text1"/>
          <w:sz w:val="24"/>
          <w:szCs w:val="24"/>
          <w:lang w:val="en-US"/>
        </w:rPr>
        <w:t xml:space="preserve"> </w:t>
      </w:r>
      <w:r w:rsidR="00566E79" w:rsidRPr="0070285B">
        <w:rPr>
          <w:rFonts w:ascii="Times New Roman" w:hAnsi="Times New Roman" w:cs="Times New Roman"/>
          <w:color w:val="000000" w:themeColor="text1"/>
          <w:sz w:val="24"/>
          <w:szCs w:val="24"/>
          <w:lang w:val="en-US"/>
        </w:rPr>
        <w:t>XX-XX</w:t>
      </w:r>
      <w:r w:rsidR="00A22AD6" w:rsidRPr="0070285B">
        <w:rPr>
          <w:rFonts w:ascii="Times New Roman" w:hAnsi="Times New Roman" w:cs="Times New Roman"/>
          <w:color w:val="000000" w:themeColor="text1"/>
          <w:sz w:val="24"/>
          <w:szCs w:val="24"/>
          <w:lang w:val="en-US"/>
        </w:rPr>
        <w:t xml:space="preserve">. (In Russ.). </w:t>
      </w:r>
      <w:r w:rsidR="005F6637">
        <w:rPr>
          <w:rFonts w:ascii="Times New Roman" w:hAnsi="Times New Roman" w:cs="Times New Roman"/>
          <w:color w:val="000000" w:themeColor="text1"/>
          <w:sz w:val="24"/>
          <w:szCs w:val="24"/>
          <w:lang w:val="en-US"/>
        </w:rPr>
        <w:t>DOI:</w:t>
      </w:r>
      <w:r w:rsidR="00A22AD6" w:rsidRPr="0070285B">
        <w:rPr>
          <w:rFonts w:ascii="Times New Roman" w:hAnsi="Times New Roman" w:cs="Times New Roman"/>
          <w:color w:val="000000" w:themeColor="text1"/>
          <w:sz w:val="24"/>
          <w:szCs w:val="24"/>
          <w:lang w:val="en-US"/>
        </w:rPr>
        <w:t xml:space="preserve"> </w:t>
      </w:r>
    </w:p>
    <w:p w14:paraId="7B1E22A6" w14:textId="77777777" w:rsidR="00CC52BF" w:rsidRPr="00A254DD" w:rsidRDefault="00CC52BF" w:rsidP="00BD7376">
      <w:pPr>
        <w:spacing w:after="0" w:line="240" w:lineRule="auto"/>
        <w:jc w:val="both"/>
        <w:rPr>
          <w:rFonts w:ascii="Times New Roman" w:hAnsi="Times New Roman" w:cs="Times New Roman"/>
          <w:color w:val="000000" w:themeColor="text1"/>
          <w:sz w:val="16"/>
          <w:szCs w:val="16"/>
          <w:lang w:val="en-US"/>
        </w:rPr>
      </w:pPr>
    </w:p>
    <w:p w14:paraId="5F148120" w14:textId="77777777" w:rsidR="00B91754" w:rsidRPr="0070285B" w:rsidRDefault="00181736" w:rsidP="00B91754">
      <w:pPr>
        <w:spacing w:after="0" w:line="240" w:lineRule="auto"/>
        <w:jc w:val="both"/>
        <w:rPr>
          <w:rFonts w:ascii="Times New Roman" w:hAnsi="Times New Roman" w:cs="Times New Roman"/>
          <w:b/>
          <w:sz w:val="24"/>
          <w:szCs w:val="24"/>
        </w:rPr>
      </w:pPr>
      <w:r w:rsidRPr="0070285B">
        <w:rPr>
          <w:rFonts w:ascii="Times New Roman" w:hAnsi="Times New Roman" w:cs="Times New Roman"/>
          <w:b/>
          <w:sz w:val="24"/>
          <w:szCs w:val="24"/>
          <w:lang w:val="en-US"/>
        </w:rPr>
        <w:t>Financial support.</w:t>
      </w:r>
      <w:r w:rsidR="00760802" w:rsidRPr="0070285B">
        <w:rPr>
          <w:rFonts w:ascii="Times New Roman" w:hAnsi="Times New Roman" w:cs="Times New Roman"/>
          <w:b/>
          <w:sz w:val="24"/>
          <w:szCs w:val="24"/>
          <w:lang w:val="en-US"/>
        </w:rPr>
        <w:t xml:space="preserve"> </w:t>
      </w:r>
      <w:r w:rsidR="00B91754" w:rsidRPr="0070285B">
        <w:rPr>
          <w:rFonts w:ascii="Times New Roman" w:hAnsi="Times New Roman" w:cs="Times New Roman"/>
          <w:sz w:val="24"/>
          <w:szCs w:val="24"/>
          <w:lang w:val="en-US"/>
        </w:rPr>
        <w:t>The research was carried out with the financial support of the Ministry of Science and Higher Education of the Russian Federation according to theme No. FGGN</w:t>
      </w:r>
      <w:r w:rsidR="00B91754" w:rsidRPr="0070285B">
        <w:rPr>
          <w:rFonts w:ascii="Times New Roman" w:hAnsi="Times New Roman" w:cs="Times New Roman"/>
          <w:sz w:val="24"/>
          <w:szCs w:val="24"/>
        </w:rPr>
        <w:t>-20</w:t>
      </w:r>
      <w:r w:rsidR="00A90028" w:rsidRPr="0070285B">
        <w:rPr>
          <w:rFonts w:ascii="Times New Roman" w:hAnsi="Times New Roman" w:cs="Times New Roman"/>
          <w:sz w:val="24"/>
          <w:szCs w:val="24"/>
        </w:rPr>
        <w:t>23-0002</w:t>
      </w:r>
      <w:r w:rsidR="00B91754" w:rsidRPr="0070285B">
        <w:rPr>
          <w:rFonts w:ascii="Times New Roman" w:hAnsi="Times New Roman" w:cs="Times New Roman"/>
          <w:sz w:val="24"/>
          <w:szCs w:val="24"/>
        </w:rPr>
        <w:t>.</w:t>
      </w:r>
    </w:p>
    <w:p w14:paraId="30AA8C48" w14:textId="77777777" w:rsidR="00696847" w:rsidRPr="00CC52BF" w:rsidRDefault="00696847" w:rsidP="00B91754">
      <w:pPr>
        <w:spacing w:after="0" w:line="240" w:lineRule="auto"/>
        <w:rPr>
          <w:rFonts w:ascii="Times New Roman" w:hAnsi="Times New Roman" w:cs="Times New Roman"/>
          <w:sz w:val="16"/>
          <w:szCs w:val="16"/>
        </w:rPr>
      </w:pPr>
    </w:p>
    <w:p w14:paraId="05D806FD" w14:textId="63F17A6E" w:rsidR="00D2049E" w:rsidRPr="000517BD" w:rsidRDefault="000517BD" w:rsidP="000517BD">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Введение. </w:t>
      </w:r>
      <w:r w:rsidR="00D2049E" w:rsidRPr="000517BD">
        <w:rPr>
          <w:rFonts w:ascii="Times New Roman" w:hAnsi="Times New Roman" w:cs="Times New Roman"/>
          <w:sz w:val="24"/>
          <w:szCs w:val="24"/>
        </w:rPr>
        <w:t xml:space="preserve">Птицеводство </w:t>
      </w:r>
      <w:r w:rsidR="00FA74F3" w:rsidRPr="000517BD">
        <w:rPr>
          <w:rFonts w:ascii="Times New Roman" w:hAnsi="Times New Roman" w:cs="Times New Roman"/>
          <w:sz w:val="24"/>
          <w:szCs w:val="24"/>
        </w:rPr>
        <w:t xml:space="preserve">играет </w:t>
      </w:r>
      <w:r w:rsidR="00D2049E" w:rsidRPr="000517BD">
        <w:rPr>
          <w:rFonts w:ascii="Times New Roman" w:hAnsi="Times New Roman" w:cs="Times New Roman"/>
          <w:sz w:val="24"/>
          <w:szCs w:val="24"/>
        </w:rPr>
        <w:t>важную</w:t>
      </w:r>
      <w:r w:rsidR="00FA74F3" w:rsidRPr="000517BD">
        <w:rPr>
          <w:rFonts w:ascii="Times New Roman" w:hAnsi="Times New Roman" w:cs="Times New Roman"/>
          <w:sz w:val="24"/>
          <w:szCs w:val="24"/>
        </w:rPr>
        <w:t xml:space="preserve"> роль в </w:t>
      </w:r>
      <w:r w:rsidR="00D2049E" w:rsidRPr="000517BD">
        <w:rPr>
          <w:rFonts w:ascii="Times New Roman" w:hAnsi="Times New Roman" w:cs="Times New Roman"/>
          <w:sz w:val="24"/>
          <w:szCs w:val="24"/>
        </w:rPr>
        <w:t>обеспечении людей высококачественным животным белком за счет экономически эффективных источников – яиц и мяса птицы</w:t>
      </w:r>
      <w:r w:rsidR="000A0548">
        <w:rPr>
          <w:rFonts w:ascii="Times New Roman" w:hAnsi="Times New Roman" w:cs="Times New Roman"/>
          <w:sz w:val="24"/>
          <w:szCs w:val="24"/>
        </w:rPr>
        <w:t>. Значительное селекционное</w:t>
      </w:r>
      <w:r w:rsidR="008C7320" w:rsidRPr="000517BD">
        <w:rPr>
          <w:rFonts w:ascii="Times New Roman" w:hAnsi="Times New Roman" w:cs="Times New Roman"/>
          <w:sz w:val="24"/>
          <w:szCs w:val="24"/>
        </w:rPr>
        <w:t xml:space="preserve"> давление привело к появлению пород, сильно дифференцированных по скорости роста и развития мышечной ткани </w:t>
      </w:r>
      <w:r w:rsidR="00A664B5" w:rsidRPr="000517BD">
        <w:rPr>
          <w:rFonts w:ascii="Times New Roman" w:hAnsi="Times New Roman" w:cs="Times New Roman"/>
          <w:sz w:val="24"/>
          <w:szCs w:val="24"/>
        </w:rPr>
        <w:t xml:space="preserve">и массы </w:t>
      </w:r>
      <w:r w:rsidR="00D2049E" w:rsidRPr="000517BD">
        <w:rPr>
          <w:rFonts w:ascii="Times New Roman" w:hAnsi="Times New Roman" w:cs="Times New Roman"/>
          <w:sz w:val="24"/>
          <w:szCs w:val="24"/>
        </w:rPr>
        <w:t>[</w:t>
      </w:r>
      <w:r w:rsidR="00F12366" w:rsidRPr="000517BD">
        <w:rPr>
          <w:rFonts w:ascii="Times New Roman" w:hAnsi="Times New Roman" w:cs="Times New Roman"/>
          <w:sz w:val="24"/>
          <w:szCs w:val="24"/>
        </w:rPr>
        <w:t>1</w:t>
      </w:r>
      <w:r w:rsidR="00D2049E" w:rsidRPr="000517BD">
        <w:rPr>
          <w:rFonts w:ascii="Times New Roman" w:hAnsi="Times New Roman" w:cs="Times New Roman"/>
          <w:sz w:val="24"/>
          <w:szCs w:val="24"/>
        </w:rPr>
        <w:t>].</w:t>
      </w:r>
    </w:p>
    <w:p w14:paraId="4B90CA7D" w14:textId="6CA6F88D" w:rsidR="00A86999" w:rsidRPr="000517BD" w:rsidRDefault="0012668C"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Эффективность производства в</w:t>
      </w:r>
      <w:r w:rsidR="000644ED" w:rsidRPr="000517BD">
        <w:rPr>
          <w:rFonts w:ascii="Times New Roman" w:hAnsi="Times New Roman" w:cs="Times New Roman"/>
          <w:sz w:val="24"/>
          <w:szCs w:val="24"/>
        </w:rPr>
        <w:t xml:space="preserve"> мясном</w:t>
      </w:r>
      <w:r w:rsidRPr="000517BD">
        <w:rPr>
          <w:rFonts w:ascii="Times New Roman" w:hAnsi="Times New Roman" w:cs="Times New Roman"/>
          <w:sz w:val="24"/>
          <w:szCs w:val="24"/>
        </w:rPr>
        <w:t xml:space="preserve"> птицеводстве во многом зависит от успешности использования генетического потенциала и эффекта гетерозиса при сочетании отцовских и материнских линий, используемых </w:t>
      </w:r>
      <w:r w:rsidR="000644ED" w:rsidRPr="000517BD">
        <w:rPr>
          <w:rFonts w:ascii="Times New Roman" w:hAnsi="Times New Roman" w:cs="Times New Roman"/>
          <w:sz w:val="24"/>
          <w:szCs w:val="24"/>
        </w:rPr>
        <w:t>для</w:t>
      </w:r>
      <w:r w:rsidRPr="000517BD">
        <w:rPr>
          <w:rFonts w:ascii="Times New Roman" w:hAnsi="Times New Roman" w:cs="Times New Roman"/>
          <w:sz w:val="24"/>
          <w:szCs w:val="24"/>
        </w:rPr>
        <w:t xml:space="preserve"> получени</w:t>
      </w:r>
      <w:r w:rsidR="000644ED" w:rsidRPr="000517BD">
        <w:rPr>
          <w:rFonts w:ascii="Times New Roman" w:hAnsi="Times New Roman" w:cs="Times New Roman"/>
          <w:sz w:val="24"/>
          <w:szCs w:val="24"/>
        </w:rPr>
        <w:t>я</w:t>
      </w:r>
      <w:r w:rsidRPr="000517BD">
        <w:rPr>
          <w:rFonts w:ascii="Times New Roman" w:hAnsi="Times New Roman" w:cs="Times New Roman"/>
          <w:sz w:val="24"/>
          <w:szCs w:val="24"/>
        </w:rPr>
        <w:t xml:space="preserve"> товарных </w:t>
      </w:r>
      <w:r w:rsidR="00A664B5" w:rsidRPr="000517BD">
        <w:rPr>
          <w:rFonts w:ascii="Times New Roman" w:hAnsi="Times New Roman" w:cs="Times New Roman"/>
          <w:sz w:val="24"/>
          <w:szCs w:val="24"/>
        </w:rPr>
        <w:t>кроссов</w:t>
      </w:r>
      <w:r w:rsidRPr="000517BD">
        <w:rPr>
          <w:rFonts w:ascii="Times New Roman" w:hAnsi="Times New Roman" w:cs="Times New Roman"/>
          <w:sz w:val="24"/>
          <w:szCs w:val="24"/>
        </w:rPr>
        <w:t>. Поэтому направленной селекции этих линий уделяется особое внимание</w:t>
      </w:r>
      <w:r w:rsidR="000644ED" w:rsidRPr="000517BD">
        <w:rPr>
          <w:rFonts w:ascii="Times New Roman" w:hAnsi="Times New Roman" w:cs="Times New Roman"/>
          <w:sz w:val="24"/>
          <w:szCs w:val="24"/>
        </w:rPr>
        <w:t xml:space="preserve">. </w:t>
      </w:r>
      <w:r w:rsidR="00356BD0" w:rsidRPr="000517BD">
        <w:rPr>
          <w:rFonts w:ascii="Times New Roman" w:hAnsi="Times New Roman" w:cs="Times New Roman"/>
          <w:sz w:val="24"/>
          <w:szCs w:val="24"/>
        </w:rPr>
        <w:t xml:space="preserve">Как правило, отцовские линии </w:t>
      </w:r>
      <w:r w:rsidR="00356BD0" w:rsidRPr="000517BD">
        <w:rPr>
          <w:rFonts w:ascii="Times New Roman" w:hAnsi="Times New Roman" w:cs="Times New Roman"/>
          <w:sz w:val="24"/>
          <w:szCs w:val="24"/>
        </w:rPr>
        <w:lastRenderedPageBreak/>
        <w:t xml:space="preserve">селекционируют на повышение живой массы и хорошие мясные формы, а материнские </w:t>
      </w:r>
      <w:r w:rsidR="00A664B5" w:rsidRPr="000517BD">
        <w:rPr>
          <w:rFonts w:ascii="Times New Roman" w:hAnsi="Times New Roman" w:cs="Times New Roman"/>
          <w:sz w:val="24"/>
          <w:szCs w:val="24"/>
        </w:rPr>
        <w:t>–</w:t>
      </w:r>
      <w:r w:rsidR="00356BD0" w:rsidRPr="000517BD">
        <w:rPr>
          <w:rFonts w:ascii="Times New Roman" w:hAnsi="Times New Roman" w:cs="Times New Roman"/>
          <w:sz w:val="24"/>
          <w:szCs w:val="24"/>
        </w:rPr>
        <w:t xml:space="preserve"> на увеличение плодовитости</w:t>
      </w:r>
      <w:r w:rsidR="00356BD0" w:rsidRPr="000517BD">
        <w:t xml:space="preserve"> </w:t>
      </w:r>
      <w:r w:rsidR="00A86999" w:rsidRPr="000517BD">
        <w:rPr>
          <w:rFonts w:ascii="Times New Roman" w:hAnsi="Times New Roman" w:cs="Times New Roman"/>
          <w:sz w:val="24"/>
          <w:szCs w:val="24"/>
        </w:rPr>
        <w:t>[</w:t>
      </w:r>
      <w:r w:rsidR="00F12366" w:rsidRPr="000517BD">
        <w:rPr>
          <w:rFonts w:ascii="Times New Roman" w:hAnsi="Times New Roman" w:cs="Times New Roman"/>
          <w:sz w:val="24"/>
          <w:szCs w:val="24"/>
        </w:rPr>
        <w:t>2</w:t>
      </w:r>
      <w:r w:rsidR="00A86999" w:rsidRPr="000517BD">
        <w:rPr>
          <w:rFonts w:ascii="Times New Roman" w:hAnsi="Times New Roman" w:cs="Times New Roman"/>
          <w:sz w:val="24"/>
          <w:szCs w:val="24"/>
        </w:rPr>
        <w:t>]</w:t>
      </w:r>
      <w:r w:rsidR="00A664B5" w:rsidRPr="000517BD">
        <w:rPr>
          <w:rFonts w:ascii="Times New Roman" w:hAnsi="Times New Roman" w:cs="Times New Roman"/>
          <w:sz w:val="24"/>
          <w:szCs w:val="24"/>
        </w:rPr>
        <w:t>.</w:t>
      </w:r>
    </w:p>
    <w:p w14:paraId="223EDAA5" w14:textId="579FD798" w:rsidR="00FF7E48" w:rsidRPr="0070285B" w:rsidRDefault="005579C8" w:rsidP="000517BD">
      <w:pPr>
        <w:spacing w:after="0" w:line="276" w:lineRule="auto"/>
        <w:ind w:firstLine="708"/>
        <w:jc w:val="both"/>
        <w:rPr>
          <w:rFonts w:ascii="Times New Roman" w:hAnsi="Times New Roman" w:cs="Times New Roman"/>
          <w:sz w:val="24"/>
          <w:szCs w:val="24"/>
        </w:rPr>
      </w:pPr>
      <w:r w:rsidRPr="0070285B">
        <w:rPr>
          <w:rFonts w:ascii="Times New Roman" w:hAnsi="Times New Roman" w:cs="Times New Roman"/>
          <w:sz w:val="24"/>
          <w:szCs w:val="24"/>
        </w:rPr>
        <w:t xml:space="preserve">В мире </w:t>
      </w:r>
      <w:r w:rsidR="007B60F4" w:rsidRPr="0070285B">
        <w:rPr>
          <w:rFonts w:ascii="Times New Roman" w:hAnsi="Times New Roman" w:cs="Times New Roman"/>
          <w:sz w:val="24"/>
          <w:szCs w:val="24"/>
        </w:rPr>
        <w:t>для получения мяса птицы на</w:t>
      </w:r>
      <w:r w:rsidRPr="0070285B">
        <w:rPr>
          <w:rFonts w:ascii="Times New Roman" w:hAnsi="Times New Roman" w:cs="Times New Roman"/>
          <w:sz w:val="24"/>
          <w:szCs w:val="24"/>
        </w:rPr>
        <w:t>иболее популярны кроссы на основе пород корниш и плимутрок (</w:t>
      </w:r>
      <w:r w:rsidR="003B6538" w:rsidRPr="0070285B">
        <w:rPr>
          <w:rFonts w:ascii="Times New Roman" w:hAnsi="Times New Roman" w:cs="Times New Roman"/>
          <w:sz w:val="24"/>
          <w:szCs w:val="24"/>
        </w:rPr>
        <w:t>Ross</w:t>
      </w:r>
      <w:r w:rsidRPr="0070285B">
        <w:rPr>
          <w:rFonts w:ascii="Times New Roman" w:hAnsi="Times New Roman" w:cs="Times New Roman"/>
          <w:sz w:val="24"/>
          <w:szCs w:val="24"/>
        </w:rPr>
        <w:t>308, Cobb500 или Ross708).</w:t>
      </w:r>
    </w:p>
    <w:p w14:paraId="0CB4E831" w14:textId="492B6E9A" w:rsidR="00A86999" w:rsidRPr="000517BD" w:rsidRDefault="00FF7E48" w:rsidP="000517BD">
      <w:pPr>
        <w:spacing w:after="0" w:line="276" w:lineRule="auto"/>
        <w:ind w:firstLine="708"/>
        <w:jc w:val="both"/>
        <w:rPr>
          <w:sz w:val="24"/>
          <w:szCs w:val="24"/>
        </w:rPr>
      </w:pPr>
      <w:r w:rsidRPr="000517BD">
        <w:rPr>
          <w:rFonts w:ascii="Times New Roman" w:hAnsi="Times New Roman" w:cs="Times New Roman"/>
          <w:sz w:val="24"/>
          <w:szCs w:val="24"/>
        </w:rPr>
        <w:t>В нашей стране н</w:t>
      </w:r>
      <w:r w:rsidR="001D776C" w:rsidRPr="000517BD">
        <w:rPr>
          <w:rFonts w:ascii="Times New Roman" w:hAnsi="Times New Roman" w:cs="Times New Roman"/>
          <w:sz w:val="24"/>
          <w:szCs w:val="24"/>
        </w:rPr>
        <w:t xml:space="preserve">а базе </w:t>
      </w:r>
      <w:r w:rsidR="00887216" w:rsidRPr="000517BD">
        <w:rPr>
          <w:rFonts w:ascii="Times New Roman" w:hAnsi="Times New Roman" w:cs="Times New Roman"/>
          <w:sz w:val="24"/>
          <w:szCs w:val="24"/>
        </w:rPr>
        <w:t>СГЦ «Смена» был создан четырехлинейнейный кросс «Смена 9», при выведении которого были</w:t>
      </w:r>
      <w:r w:rsidR="00A86999" w:rsidRPr="000517BD">
        <w:rPr>
          <w:rFonts w:ascii="Times New Roman" w:hAnsi="Times New Roman" w:cs="Times New Roman"/>
          <w:sz w:val="24"/>
          <w:szCs w:val="24"/>
        </w:rPr>
        <w:t xml:space="preserve"> использованы 4 линии двух пород кур – </w:t>
      </w:r>
      <w:r w:rsidR="00A664B5" w:rsidRPr="000517BD">
        <w:rPr>
          <w:rFonts w:ascii="Times New Roman" w:hAnsi="Times New Roman" w:cs="Times New Roman"/>
          <w:sz w:val="24"/>
          <w:szCs w:val="24"/>
        </w:rPr>
        <w:t xml:space="preserve">белый </w:t>
      </w:r>
      <w:r w:rsidR="00A86999" w:rsidRPr="000517BD">
        <w:rPr>
          <w:rFonts w:ascii="Times New Roman" w:hAnsi="Times New Roman" w:cs="Times New Roman"/>
          <w:sz w:val="24"/>
          <w:szCs w:val="24"/>
        </w:rPr>
        <w:t xml:space="preserve">корниш и </w:t>
      </w:r>
      <w:r w:rsidR="00A664B5" w:rsidRPr="000517BD">
        <w:rPr>
          <w:rFonts w:ascii="Times New Roman" w:hAnsi="Times New Roman" w:cs="Times New Roman"/>
          <w:sz w:val="24"/>
          <w:szCs w:val="24"/>
        </w:rPr>
        <w:t xml:space="preserve">белый </w:t>
      </w:r>
      <w:r w:rsidR="00A86999" w:rsidRPr="000517BD">
        <w:rPr>
          <w:rFonts w:ascii="Times New Roman" w:hAnsi="Times New Roman" w:cs="Times New Roman"/>
          <w:sz w:val="24"/>
          <w:szCs w:val="24"/>
        </w:rPr>
        <w:t xml:space="preserve">плимутрок. Обе породы </w:t>
      </w:r>
      <w:r w:rsidR="00365E4E" w:rsidRPr="000517BD">
        <w:rPr>
          <w:rFonts w:ascii="Times New Roman" w:hAnsi="Times New Roman" w:cs="Times New Roman"/>
          <w:sz w:val="24"/>
          <w:szCs w:val="24"/>
        </w:rPr>
        <w:t xml:space="preserve">хотя и различаются по характеристикам роста мышечной массы, однако </w:t>
      </w:r>
      <w:r w:rsidR="00A86999" w:rsidRPr="000517BD">
        <w:rPr>
          <w:rFonts w:ascii="Times New Roman" w:hAnsi="Times New Roman" w:cs="Times New Roman"/>
          <w:sz w:val="24"/>
          <w:szCs w:val="24"/>
        </w:rPr>
        <w:t>часто используются при создании бройлерных кроссов</w:t>
      </w:r>
      <w:r w:rsidR="00A664B5" w:rsidRPr="000517BD">
        <w:rPr>
          <w:rFonts w:ascii="Times New Roman" w:hAnsi="Times New Roman" w:cs="Times New Roman"/>
          <w:sz w:val="24"/>
          <w:szCs w:val="24"/>
        </w:rPr>
        <w:t xml:space="preserve"> </w:t>
      </w:r>
      <w:r w:rsidR="00A86999" w:rsidRPr="000517BD">
        <w:rPr>
          <w:rFonts w:ascii="Times New Roman" w:hAnsi="Times New Roman" w:cs="Times New Roman"/>
          <w:sz w:val="24"/>
          <w:szCs w:val="24"/>
        </w:rPr>
        <w:t>[</w:t>
      </w:r>
      <w:r w:rsidR="00F12366" w:rsidRPr="000517BD">
        <w:rPr>
          <w:rFonts w:ascii="Times New Roman" w:hAnsi="Times New Roman" w:cs="Times New Roman"/>
          <w:sz w:val="24"/>
          <w:szCs w:val="24"/>
        </w:rPr>
        <w:t>3</w:t>
      </w:r>
      <w:r w:rsidR="00A86999" w:rsidRPr="000517BD">
        <w:rPr>
          <w:rFonts w:ascii="Times New Roman" w:hAnsi="Times New Roman" w:cs="Times New Roman"/>
          <w:sz w:val="24"/>
          <w:szCs w:val="24"/>
        </w:rPr>
        <w:t xml:space="preserve">]. </w:t>
      </w:r>
    </w:p>
    <w:p w14:paraId="133C5DEB" w14:textId="77777777" w:rsidR="00F12366" w:rsidRPr="000517BD" w:rsidRDefault="00356BD0"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 xml:space="preserve">Птица отцовской линии СМ5 породы корниш </w:t>
      </w:r>
      <w:r w:rsidR="009F39BB" w:rsidRPr="000517BD">
        <w:rPr>
          <w:rFonts w:ascii="Times New Roman" w:hAnsi="Times New Roman" w:cs="Times New Roman"/>
          <w:sz w:val="24"/>
          <w:szCs w:val="24"/>
        </w:rPr>
        <w:t>целенаправленно селекционировалась</w:t>
      </w:r>
      <w:r w:rsidRPr="000517BD">
        <w:rPr>
          <w:rFonts w:ascii="Times New Roman" w:hAnsi="Times New Roman" w:cs="Times New Roman"/>
          <w:sz w:val="24"/>
          <w:szCs w:val="24"/>
        </w:rPr>
        <w:t xml:space="preserve"> по живой массе молодняка в раннем возрасте</w:t>
      </w:r>
      <w:r w:rsidR="009F39BB" w:rsidRPr="000517BD">
        <w:rPr>
          <w:rFonts w:ascii="Times New Roman" w:hAnsi="Times New Roman" w:cs="Times New Roman"/>
          <w:sz w:val="24"/>
          <w:szCs w:val="24"/>
        </w:rPr>
        <w:t>. Птица материнской линии СМ6 породы корниш имеет высокие показатели по живой массе, обмускуленности груди и ног</w:t>
      </w:r>
      <w:r w:rsidR="009163D6" w:rsidRPr="000517BD">
        <w:rPr>
          <w:rFonts w:ascii="Times New Roman" w:hAnsi="Times New Roman" w:cs="Times New Roman"/>
          <w:sz w:val="24"/>
          <w:szCs w:val="24"/>
        </w:rPr>
        <w:t xml:space="preserve"> [</w:t>
      </w:r>
      <w:r w:rsidR="000F4A2E" w:rsidRPr="000517BD">
        <w:rPr>
          <w:rFonts w:ascii="Times New Roman" w:hAnsi="Times New Roman" w:cs="Times New Roman"/>
          <w:sz w:val="24"/>
          <w:szCs w:val="24"/>
        </w:rPr>
        <w:t xml:space="preserve">2, </w:t>
      </w:r>
      <w:r w:rsidR="00F12366" w:rsidRPr="000517BD">
        <w:rPr>
          <w:rFonts w:ascii="Times New Roman" w:hAnsi="Times New Roman" w:cs="Times New Roman"/>
          <w:sz w:val="24"/>
          <w:szCs w:val="24"/>
        </w:rPr>
        <w:t>4].</w:t>
      </w:r>
    </w:p>
    <w:p w14:paraId="0DEBCA1B" w14:textId="77777777" w:rsidR="009F39BB" w:rsidRPr="000517BD" w:rsidRDefault="009F39BB"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Однако генетические механизмы, обуславливающие дифференцировку линий СМ5 и СМ6 в рамках одной породы, до настоящего времени не были изучены.</w:t>
      </w:r>
    </w:p>
    <w:p w14:paraId="29B51719" w14:textId="21265691" w:rsidR="00996A15" w:rsidRPr="000517BD" w:rsidRDefault="00FB6CA6"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 xml:space="preserve">Анализ </w:t>
      </w:r>
      <w:r w:rsidR="00D148D5" w:rsidRPr="000517BD">
        <w:rPr>
          <w:rFonts w:ascii="Times New Roman" w:hAnsi="Times New Roman" w:cs="Times New Roman"/>
          <w:sz w:val="24"/>
          <w:szCs w:val="24"/>
        </w:rPr>
        <w:t>данных п</w:t>
      </w:r>
      <w:r w:rsidR="00417615" w:rsidRPr="000517BD">
        <w:rPr>
          <w:rFonts w:ascii="Times New Roman" w:hAnsi="Times New Roman" w:cs="Times New Roman"/>
          <w:sz w:val="24"/>
          <w:szCs w:val="24"/>
        </w:rPr>
        <w:t>олногеномно</w:t>
      </w:r>
      <w:r w:rsidR="00D148D5" w:rsidRPr="000517BD">
        <w:rPr>
          <w:rFonts w:ascii="Times New Roman" w:hAnsi="Times New Roman" w:cs="Times New Roman"/>
          <w:sz w:val="24"/>
          <w:szCs w:val="24"/>
        </w:rPr>
        <w:t>го</w:t>
      </w:r>
      <w:r w:rsidR="00417615" w:rsidRPr="000517BD">
        <w:rPr>
          <w:rFonts w:ascii="Times New Roman" w:hAnsi="Times New Roman" w:cs="Times New Roman"/>
          <w:sz w:val="24"/>
          <w:szCs w:val="24"/>
        </w:rPr>
        <w:t xml:space="preserve"> секвенировани</w:t>
      </w:r>
      <w:r w:rsidR="00D148D5" w:rsidRPr="000517BD">
        <w:rPr>
          <w:rFonts w:ascii="Times New Roman" w:hAnsi="Times New Roman" w:cs="Times New Roman"/>
          <w:sz w:val="24"/>
          <w:szCs w:val="24"/>
        </w:rPr>
        <w:t>я</w:t>
      </w:r>
      <w:r w:rsidR="00417615" w:rsidRPr="000517BD">
        <w:rPr>
          <w:rFonts w:ascii="Times New Roman" w:hAnsi="Times New Roman" w:cs="Times New Roman"/>
          <w:sz w:val="24"/>
          <w:szCs w:val="24"/>
        </w:rPr>
        <w:t xml:space="preserve"> является мощным инструментом, позволяющим обнаружить различия в структуре генов с высокой точностью даже в пределах одной породы</w:t>
      </w:r>
      <w:r w:rsidR="00D148D5" w:rsidRPr="000517BD">
        <w:rPr>
          <w:rFonts w:ascii="Times New Roman" w:hAnsi="Times New Roman" w:cs="Times New Roman"/>
          <w:sz w:val="24"/>
          <w:szCs w:val="24"/>
        </w:rPr>
        <w:t xml:space="preserve"> </w:t>
      </w:r>
      <w:r w:rsidR="00415856" w:rsidRPr="000517BD">
        <w:rPr>
          <w:rFonts w:ascii="Times New Roman" w:hAnsi="Times New Roman" w:cs="Times New Roman"/>
          <w:sz w:val="24"/>
          <w:szCs w:val="24"/>
        </w:rPr>
        <w:t>[</w:t>
      </w:r>
      <w:r w:rsidR="000F477B" w:rsidRPr="000517BD">
        <w:rPr>
          <w:rFonts w:ascii="Times New Roman" w:hAnsi="Times New Roman" w:cs="Times New Roman"/>
          <w:sz w:val="24"/>
          <w:szCs w:val="24"/>
        </w:rPr>
        <w:t>5</w:t>
      </w:r>
      <w:r w:rsidR="006B6539" w:rsidRPr="000517BD">
        <w:rPr>
          <w:rFonts w:ascii="Times New Roman" w:hAnsi="Times New Roman" w:cs="Times New Roman"/>
          <w:sz w:val="24"/>
          <w:szCs w:val="24"/>
        </w:rPr>
        <w:t xml:space="preserve">, </w:t>
      </w:r>
      <w:r w:rsidR="000F477B" w:rsidRPr="000517BD">
        <w:rPr>
          <w:rFonts w:ascii="Times New Roman" w:hAnsi="Times New Roman" w:cs="Times New Roman"/>
          <w:sz w:val="24"/>
          <w:szCs w:val="24"/>
        </w:rPr>
        <w:t>6</w:t>
      </w:r>
      <w:r w:rsidR="00415856" w:rsidRPr="000517BD">
        <w:rPr>
          <w:rFonts w:ascii="Consolas" w:hAnsi="Consolas"/>
          <w:sz w:val="24"/>
          <w:szCs w:val="24"/>
          <w:shd w:val="clear" w:color="auto" w:fill="FFFFFF"/>
        </w:rPr>
        <w:t>]</w:t>
      </w:r>
      <w:r w:rsidR="00417615" w:rsidRPr="000517BD">
        <w:rPr>
          <w:rFonts w:ascii="Times New Roman" w:hAnsi="Times New Roman" w:cs="Times New Roman"/>
          <w:sz w:val="24"/>
          <w:szCs w:val="24"/>
        </w:rPr>
        <w:t xml:space="preserve">. </w:t>
      </w:r>
    </w:p>
    <w:p w14:paraId="2343D0C8" w14:textId="11CC9111" w:rsidR="002379AD" w:rsidRPr="000517BD" w:rsidRDefault="002379AD"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b/>
          <w:sz w:val="24"/>
          <w:szCs w:val="24"/>
        </w:rPr>
        <w:t>Цель исследования</w:t>
      </w:r>
      <w:r w:rsidR="00ED6EB9" w:rsidRPr="000517BD">
        <w:rPr>
          <w:rFonts w:ascii="Times New Roman" w:hAnsi="Times New Roman" w:cs="Times New Roman"/>
          <w:b/>
          <w:sz w:val="24"/>
          <w:szCs w:val="24"/>
        </w:rPr>
        <w:t xml:space="preserve"> </w:t>
      </w:r>
      <w:r w:rsidR="000A0548">
        <w:rPr>
          <w:rFonts w:ascii="Times New Roman" w:hAnsi="Times New Roman" w:cs="Times New Roman"/>
          <w:sz w:val="24"/>
          <w:szCs w:val="24"/>
        </w:rPr>
        <w:t>–</w:t>
      </w:r>
      <w:r w:rsidR="00ED6EB9" w:rsidRPr="000517BD">
        <w:rPr>
          <w:rFonts w:ascii="Times New Roman" w:hAnsi="Times New Roman" w:cs="Times New Roman"/>
          <w:sz w:val="24"/>
          <w:szCs w:val="24"/>
        </w:rPr>
        <w:t xml:space="preserve"> выявление геномных вариантов, дифференцирующих</w:t>
      </w:r>
      <w:r w:rsidR="00C25354" w:rsidRPr="000517BD">
        <w:rPr>
          <w:rFonts w:ascii="Times New Roman" w:hAnsi="Times New Roman" w:cs="Times New Roman"/>
          <w:sz w:val="24"/>
          <w:szCs w:val="24"/>
        </w:rPr>
        <w:t xml:space="preserve"> линии СМ5 и СМ</w:t>
      </w:r>
      <w:r w:rsidR="00ED6EB9" w:rsidRPr="000517BD">
        <w:rPr>
          <w:rFonts w:ascii="Times New Roman" w:hAnsi="Times New Roman" w:cs="Times New Roman"/>
          <w:sz w:val="24"/>
          <w:szCs w:val="24"/>
        </w:rPr>
        <w:t>6</w:t>
      </w:r>
      <w:r w:rsidR="00747FE1" w:rsidRPr="000517BD">
        <w:rPr>
          <w:rFonts w:ascii="Times New Roman" w:hAnsi="Times New Roman" w:cs="Times New Roman"/>
          <w:sz w:val="24"/>
          <w:szCs w:val="24"/>
        </w:rPr>
        <w:t xml:space="preserve"> породы белый корниш</w:t>
      </w:r>
      <w:r w:rsidR="009163D6" w:rsidRPr="000517BD">
        <w:rPr>
          <w:rFonts w:ascii="Times New Roman" w:hAnsi="Times New Roman" w:cs="Times New Roman"/>
          <w:sz w:val="24"/>
          <w:szCs w:val="24"/>
        </w:rPr>
        <w:t>, на основании данных полногеномного секвенирования.</w:t>
      </w:r>
    </w:p>
    <w:p w14:paraId="43584E73" w14:textId="02F9C0B4" w:rsidR="00C972B3" w:rsidRPr="000517BD" w:rsidRDefault="00B054DD" w:rsidP="000517BD">
      <w:pPr>
        <w:spacing w:after="0" w:line="276" w:lineRule="auto"/>
        <w:ind w:firstLine="708"/>
        <w:jc w:val="both"/>
        <w:rPr>
          <w:rFonts w:ascii="Times New Roman" w:hAnsi="Times New Roman" w:cs="Times New Roman"/>
          <w:b/>
          <w:sz w:val="24"/>
          <w:szCs w:val="24"/>
        </w:rPr>
      </w:pPr>
      <w:r w:rsidRPr="000517BD">
        <w:rPr>
          <w:rFonts w:ascii="Times New Roman" w:hAnsi="Times New Roman" w:cs="Times New Roman"/>
          <w:b/>
          <w:sz w:val="24"/>
          <w:szCs w:val="24"/>
        </w:rPr>
        <w:t>Материалы, методы</w:t>
      </w:r>
      <w:r w:rsidR="004F041E" w:rsidRPr="000517BD">
        <w:rPr>
          <w:rFonts w:ascii="Times New Roman" w:hAnsi="Times New Roman" w:cs="Times New Roman"/>
          <w:b/>
          <w:sz w:val="24"/>
          <w:szCs w:val="24"/>
        </w:rPr>
        <w:t xml:space="preserve"> и объекты</w:t>
      </w:r>
      <w:r w:rsidR="002379AD" w:rsidRPr="000517BD">
        <w:rPr>
          <w:rFonts w:ascii="Times New Roman" w:hAnsi="Times New Roman" w:cs="Times New Roman"/>
          <w:b/>
          <w:sz w:val="24"/>
          <w:szCs w:val="24"/>
        </w:rPr>
        <w:t xml:space="preserve"> исследования.</w:t>
      </w:r>
      <w:r w:rsidR="00C972B3" w:rsidRPr="000517BD">
        <w:rPr>
          <w:rFonts w:ascii="Times New Roman" w:hAnsi="Times New Roman" w:cs="Times New Roman"/>
          <w:b/>
          <w:sz w:val="24"/>
          <w:szCs w:val="24"/>
        </w:rPr>
        <w:t xml:space="preserve"> </w:t>
      </w:r>
      <w:r w:rsidR="00C972B3" w:rsidRPr="000517BD">
        <w:rPr>
          <w:rFonts w:ascii="Times New Roman" w:hAnsi="Times New Roman" w:cs="Times New Roman"/>
          <w:sz w:val="24"/>
          <w:szCs w:val="24"/>
        </w:rPr>
        <w:t>В качестве материала для исследований служили образцы пульпы пера птиц породы корниш линий СМ5 (</w:t>
      </w:r>
      <w:r w:rsidR="00C972B3" w:rsidRPr="000517BD">
        <w:rPr>
          <w:rFonts w:ascii="Times New Roman" w:hAnsi="Times New Roman" w:cs="Times New Roman"/>
          <w:sz w:val="24"/>
          <w:szCs w:val="24"/>
          <w:lang w:val="en-US"/>
        </w:rPr>
        <w:t>CR</w:t>
      </w:r>
      <w:r w:rsidR="00C972B3" w:rsidRPr="000517BD">
        <w:rPr>
          <w:rFonts w:ascii="Times New Roman" w:hAnsi="Times New Roman" w:cs="Times New Roman"/>
          <w:sz w:val="24"/>
          <w:szCs w:val="24"/>
        </w:rPr>
        <w:t>2022</w:t>
      </w:r>
      <w:r w:rsidR="00C972B3" w:rsidRPr="000517BD">
        <w:rPr>
          <w:rFonts w:ascii="Times New Roman" w:hAnsi="Times New Roman" w:cs="Times New Roman"/>
          <w:sz w:val="24"/>
          <w:szCs w:val="24"/>
          <w:lang w:val="en-US"/>
        </w:rPr>
        <w:t>L</w:t>
      </w:r>
      <w:r w:rsidR="00C972B3" w:rsidRPr="000517BD">
        <w:rPr>
          <w:rFonts w:ascii="Times New Roman" w:hAnsi="Times New Roman" w:cs="Times New Roman"/>
          <w:sz w:val="24"/>
          <w:szCs w:val="24"/>
        </w:rPr>
        <w:t xml:space="preserve">5, </w:t>
      </w:r>
      <w:r w:rsidR="00C972B3" w:rsidRPr="000517BD">
        <w:rPr>
          <w:rFonts w:ascii="Times New Roman" w:hAnsi="Times New Roman" w:cs="Times New Roman"/>
          <w:i/>
          <w:iCs/>
          <w:sz w:val="24"/>
          <w:szCs w:val="24"/>
          <w:lang w:val="en-US"/>
        </w:rPr>
        <w:t>n</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20) и СМ6 (</w:t>
      </w:r>
      <w:r w:rsidR="00C972B3" w:rsidRPr="000517BD">
        <w:rPr>
          <w:rFonts w:ascii="Times New Roman" w:hAnsi="Times New Roman" w:cs="Times New Roman"/>
          <w:sz w:val="24"/>
          <w:szCs w:val="24"/>
          <w:lang w:val="en-US"/>
        </w:rPr>
        <w:t>CR</w:t>
      </w:r>
      <w:r w:rsidR="00C972B3" w:rsidRPr="000517BD">
        <w:rPr>
          <w:rFonts w:ascii="Times New Roman" w:hAnsi="Times New Roman" w:cs="Times New Roman"/>
          <w:sz w:val="24"/>
          <w:szCs w:val="24"/>
        </w:rPr>
        <w:t>2022</w:t>
      </w:r>
      <w:r w:rsidR="00C972B3" w:rsidRPr="000517BD">
        <w:rPr>
          <w:rFonts w:ascii="Times New Roman" w:hAnsi="Times New Roman" w:cs="Times New Roman"/>
          <w:sz w:val="24"/>
          <w:szCs w:val="24"/>
          <w:lang w:val="en-US"/>
        </w:rPr>
        <w:t>L</w:t>
      </w:r>
      <w:r w:rsidR="00C972B3" w:rsidRPr="000517BD">
        <w:rPr>
          <w:rFonts w:ascii="Times New Roman" w:hAnsi="Times New Roman" w:cs="Times New Roman"/>
          <w:sz w:val="24"/>
          <w:szCs w:val="24"/>
        </w:rPr>
        <w:t xml:space="preserve">6, </w:t>
      </w:r>
      <w:r w:rsidR="00C972B3" w:rsidRPr="000517BD">
        <w:rPr>
          <w:rFonts w:ascii="Times New Roman" w:hAnsi="Times New Roman" w:cs="Times New Roman"/>
          <w:i/>
          <w:iCs/>
          <w:sz w:val="24"/>
          <w:szCs w:val="24"/>
          <w:lang w:val="en-US"/>
        </w:rPr>
        <w:t>n</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20)</w:t>
      </w:r>
      <w:r w:rsidR="00D472F7" w:rsidRPr="000517BD">
        <w:rPr>
          <w:rFonts w:ascii="Times New Roman" w:hAnsi="Times New Roman" w:cs="Times New Roman"/>
          <w:sz w:val="24"/>
          <w:szCs w:val="24"/>
        </w:rPr>
        <w:t xml:space="preserve">, </w:t>
      </w:r>
      <w:r w:rsidR="00A664B5" w:rsidRPr="000517BD">
        <w:rPr>
          <w:rFonts w:ascii="Times New Roman" w:hAnsi="Times New Roman" w:cs="Times New Roman"/>
          <w:sz w:val="24"/>
          <w:szCs w:val="24"/>
        </w:rPr>
        <w:t xml:space="preserve">выведенных </w:t>
      </w:r>
      <w:r w:rsidR="000A0548">
        <w:rPr>
          <w:rFonts w:ascii="Times New Roman" w:hAnsi="Times New Roman" w:cs="Times New Roman"/>
          <w:sz w:val="24"/>
          <w:szCs w:val="24"/>
        </w:rPr>
        <w:t>в 2022 г.</w:t>
      </w:r>
      <w:r w:rsidR="00D472F7" w:rsidRPr="000517BD">
        <w:rPr>
          <w:rFonts w:ascii="Times New Roman" w:hAnsi="Times New Roman" w:cs="Times New Roman"/>
          <w:sz w:val="24"/>
          <w:szCs w:val="24"/>
        </w:rPr>
        <w:t xml:space="preserve">, </w:t>
      </w:r>
      <w:r w:rsidR="00A664B5" w:rsidRPr="000517BD">
        <w:rPr>
          <w:rFonts w:ascii="Times New Roman" w:hAnsi="Times New Roman" w:cs="Times New Roman"/>
          <w:sz w:val="24"/>
          <w:szCs w:val="24"/>
        </w:rPr>
        <w:t xml:space="preserve">которые были </w:t>
      </w:r>
      <w:r w:rsidR="00D472F7" w:rsidRPr="000517BD">
        <w:rPr>
          <w:rFonts w:ascii="Times New Roman" w:hAnsi="Times New Roman" w:cs="Times New Roman"/>
          <w:sz w:val="24"/>
          <w:szCs w:val="24"/>
        </w:rPr>
        <w:t>предоставлены ФБГНУ Федеральный научный центр «Всероссийский научно-исследовательский и технологический институт птицеводства» в рамках договора о научном сотрудничестве.</w:t>
      </w:r>
    </w:p>
    <w:p w14:paraId="2DC6701D" w14:textId="77777777" w:rsidR="00916569" w:rsidRPr="000517BD" w:rsidRDefault="00B16E21"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В ходе исследований было проведено</w:t>
      </w:r>
      <w:r w:rsidR="00C972B3" w:rsidRPr="000517BD">
        <w:rPr>
          <w:rFonts w:ascii="Times New Roman" w:hAnsi="Times New Roman" w:cs="Times New Roman"/>
          <w:sz w:val="24"/>
          <w:szCs w:val="24"/>
        </w:rPr>
        <w:t xml:space="preserve"> полногеномное секвенирование </w:t>
      </w:r>
      <w:r w:rsidR="006F480B" w:rsidRPr="000517BD">
        <w:rPr>
          <w:rFonts w:ascii="Times New Roman" w:hAnsi="Times New Roman" w:cs="Times New Roman"/>
          <w:sz w:val="24"/>
          <w:szCs w:val="24"/>
        </w:rPr>
        <w:t>на</w:t>
      </w:r>
      <w:r w:rsidR="00C972B3" w:rsidRPr="000517BD">
        <w:rPr>
          <w:rFonts w:ascii="Times New Roman" w:hAnsi="Times New Roman" w:cs="Times New Roman"/>
          <w:sz w:val="24"/>
          <w:szCs w:val="24"/>
        </w:rPr>
        <w:t xml:space="preserve"> секвенаторе NovaSeq 6000 </w:t>
      </w:r>
      <w:r w:rsidR="00685666" w:rsidRPr="000517BD">
        <w:rPr>
          <w:rFonts w:ascii="Times New Roman" w:hAnsi="Times New Roman" w:cs="Times New Roman"/>
          <w:sz w:val="24"/>
          <w:szCs w:val="24"/>
        </w:rPr>
        <w:t xml:space="preserve">(Illumina Inc., США). </w:t>
      </w:r>
      <w:r w:rsidR="006F480B" w:rsidRPr="000517BD">
        <w:rPr>
          <w:rFonts w:ascii="Times New Roman" w:hAnsi="Times New Roman" w:cs="Times New Roman"/>
          <w:sz w:val="24"/>
          <w:szCs w:val="24"/>
        </w:rPr>
        <w:t xml:space="preserve">Выравнивание сиквенсов выполняли с помощью инструментов </w:t>
      </w:r>
      <w:r w:rsidR="006F480B" w:rsidRPr="000517BD">
        <w:rPr>
          <w:rFonts w:ascii="Times New Roman" w:hAnsi="Times New Roman" w:cs="Times New Roman"/>
          <w:sz w:val="24"/>
          <w:szCs w:val="24"/>
          <w:lang w:val="en-US"/>
        </w:rPr>
        <w:t>bwa</w:t>
      </w:r>
      <w:r w:rsidR="006F480B" w:rsidRPr="000517BD">
        <w:rPr>
          <w:rFonts w:ascii="Times New Roman" w:hAnsi="Times New Roman" w:cs="Times New Roman"/>
          <w:sz w:val="24"/>
          <w:szCs w:val="24"/>
        </w:rPr>
        <w:t>-</w:t>
      </w:r>
      <w:r w:rsidR="00F1588C" w:rsidRPr="000517BD">
        <w:rPr>
          <w:rFonts w:ascii="Times New Roman" w:hAnsi="Times New Roman" w:cs="Times New Roman"/>
          <w:sz w:val="24"/>
          <w:szCs w:val="24"/>
          <w:lang w:val="en-US"/>
        </w:rPr>
        <w:t>mem</w:t>
      </w:r>
      <w:r w:rsidR="00F1588C" w:rsidRPr="000517BD">
        <w:rPr>
          <w:rFonts w:ascii="Times New Roman" w:hAnsi="Times New Roman" w:cs="Times New Roman"/>
          <w:sz w:val="24"/>
          <w:szCs w:val="24"/>
        </w:rPr>
        <w:t>2 [</w:t>
      </w:r>
      <w:r w:rsidR="000F477B" w:rsidRPr="000517BD">
        <w:rPr>
          <w:rFonts w:ascii="Times New Roman" w:hAnsi="Times New Roman" w:cs="Times New Roman"/>
          <w:sz w:val="24"/>
          <w:szCs w:val="24"/>
        </w:rPr>
        <w:t>7</w:t>
      </w:r>
      <w:r w:rsidR="006F480B" w:rsidRPr="000517BD">
        <w:rPr>
          <w:rFonts w:ascii="Times New Roman" w:hAnsi="Times New Roman" w:cs="Times New Roman"/>
          <w:sz w:val="24"/>
          <w:szCs w:val="24"/>
        </w:rPr>
        <w:t xml:space="preserve">] и </w:t>
      </w:r>
      <w:r w:rsidR="006F480B" w:rsidRPr="000517BD">
        <w:rPr>
          <w:rFonts w:ascii="Times New Roman" w:hAnsi="Times New Roman" w:cs="Times New Roman"/>
          <w:sz w:val="24"/>
          <w:szCs w:val="24"/>
          <w:lang w:val="en-US"/>
        </w:rPr>
        <w:t>SAMtools</w:t>
      </w:r>
      <w:r w:rsidR="006F480B" w:rsidRPr="000517BD">
        <w:rPr>
          <w:rFonts w:ascii="Times New Roman" w:hAnsi="Times New Roman" w:cs="Times New Roman"/>
          <w:sz w:val="24"/>
          <w:szCs w:val="24"/>
        </w:rPr>
        <w:t xml:space="preserve"> [</w:t>
      </w:r>
      <w:r w:rsidR="000F477B" w:rsidRPr="000517BD">
        <w:rPr>
          <w:rFonts w:ascii="Times New Roman" w:hAnsi="Times New Roman" w:cs="Times New Roman"/>
          <w:sz w:val="24"/>
          <w:szCs w:val="24"/>
        </w:rPr>
        <w:t>8</w:t>
      </w:r>
      <w:r w:rsidR="006F480B" w:rsidRPr="000517BD">
        <w:rPr>
          <w:rFonts w:ascii="Times New Roman" w:hAnsi="Times New Roman" w:cs="Times New Roman"/>
          <w:sz w:val="24"/>
          <w:szCs w:val="24"/>
        </w:rPr>
        <w:t xml:space="preserve">] на референсный геном </w:t>
      </w:r>
      <w:r w:rsidR="006F480B" w:rsidRPr="000517BD">
        <w:rPr>
          <w:rFonts w:ascii="Times New Roman" w:hAnsi="Times New Roman" w:cs="Times New Roman"/>
          <w:i/>
          <w:sz w:val="24"/>
          <w:szCs w:val="24"/>
          <w:lang w:val="en-US"/>
        </w:rPr>
        <w:t>Gallus</w:t>
      </w:r>
      <w:r w:rsidR="006F480B" w:rsidRPr="000517BD">
        <w:rPr>
          <w:rFonts w:ascii="Times New Roman" w:hAnsi="Times New Roman" w:cs="Times New Roman"/>
          <w:i/>
          <w:sz w:val="24"/>
          <w:szCs w:val="24"/>
        </w:rPr>
        <w:t xml:space="preserve"> </w:t>
      </w:r>
      <w:r w:rsidR="006F480B" w:rsidRPr="000517BD">
        <w:rPr>
          <w:rFonts w:ascii="Times New Roman" w:hAnsi="Times New Roman" w:cs="Times New Roman"/>
          <w:i/>
          <w:sz w:val="24"/>
          <w:szCs w:val="24"/>
          <w:lang w:val="en-US"/>
        </w:rPr>
        <w:t>gallus</w:t>
      </w:r>
      <w:r w:rsidR="006F480B" w:rsidRPr="000517BD">
        <w:rPr>
          <w:rFonts w:ascii="Times New Roman" w:hAnsi="Times New Roman" w:cs="Times New Roman"/>
          <w:sz w:val="24"/>
          <w:szCs w:val="24"/>
        </w:rPr>
        <w:t xml:space="preserve"> по сборке </w:t>
      </w:r>
      <w:r w:rsidR="006F480B" w:rsidRPr="000517BD">
        <w:rPr>
          <w:rFonts w:ascii="Times New Roman" w:hAnsi="Times New Roman" w:cs="Times New Roman"/>
          <w:sz w:val="24"/>
          <w:szCs w:val="24"/>
          <w:lang w:val="en-US"/>
        </w:rPr>
        <w:t>bGalGal</w:t>
      </w:r>
      <w:r w:rsidR="006F480B" w:rsidRPr="000517BD">
        <w:rPr>
          <w:rFonts w:ascii="Times New Roman" w:hAnsi="Times New Roman" w:cs="Times New Roman"/>
          <w:sz w:val="24"/>
          <w:szCs w:val="24"/>
        </w:rPr>
        <w:t>1.</w:t>
      </w:r>
      <w:r w:rsidR="006F480B" w:rsidRPr="000517BD">
        <w:rPr>
          <w:rFonts w:ascii="Times New Roman" w:hAnsi="Times New Roman" w:cs="Times New Roman"/>
          <w:sz w:val="24"/>
          <w:szCs w:val="24"/>
          <w:lang w:val="en-US"/>
        </w:rPr>
        <w:t>mat</w:t>
      </w:r>
      <w:r w:rsidR="006F480B" w:rsidRPr="000517BD">
        <w:rPr>
          <w:rFonts w:ascii="Times New Roman" w:hAnsi="Times New Roman" w:cs="Times New Roman"/>
          <w:sz w:val="24"/>
          <w:szCs w:val="24"/>
        </w:rPr>
        <w:t>.</w:t>
      </w:r>
      <w:r w:rsidR="006F480B" w:rsidRPr="000517BD">
        <w:rPr>
          <w:rFonts w:ascii="Times New Roman" w:hAnsi="Times New Roman" w:cs="Times New Roman"/>
          <w:sz w:val="24"/>
          <w:szCs w:val="24"/>
          <w:lang w:val="en-US"/>
        </w:rPr>
        <w:t>broiler</w:t>
      </w:r>
      <w:r w:rsidR="006F480B" w:rsidRPr="000517BD">
        <w:rPr>
          <w:rFonts w:ascii="Times New Roman" w:hAnsi="Times New Roman" w:cs="Times New Roman"/>
          <w:sz w:val="24"/>
          <w:szCs w:val="24"/>
        </w:rPr>
        <w:t>.</w:t>
      </w:r>
      <w:r w:rsidR="006F480B" w:rsidRPr="000517BD">
        <w:rPr>
          <w:rFonts w:ascii="Times New Roman" w:hAnsi="Times New Roman" w:cs="Times New Roman"/>
          <w:sz w:val="24"/>
          <w:szCs w:val="24"/>
          <w:lang w:val="en-US"/>
        </w:rPr>
        <w:t>GRCg</w:t>
      </w:r>
      <w:r w:rsidR="006F480B" w:rsidRPr="000517BD">
        <w:rPr>
          <w:rFonts w:ascii="Times New Roman" w:hAnsi="Times New Roman" w:cs="Times New Roman"/>
          <w:sz w:val="24"/>
          <w:szCs w:val="24"/>
        </w:rPr>
        <w:t>7</w:t>
      </w:r>
      <w:r w:rsidR="006F480B" w:rsidRPr="000517BD">
        <w:rPr>
          <w:rFonts w:ascii="Times New Roman" w:hAnsi="Times New Roman" w:cs="Times New Roman"/>
          <w:sz w:val="24"/>
          <w:szCs w:val="24"/>
          <w:lang w:val="en-US"/>
        </w:rPr>
        <w:t>b</w:t>
      </w:r>
      <w:r w:rsidR="006F480B" w:rsidRPr="000517BD">
        <w:rPr>
          <w:rFonts w:ascii="Times New Roman" w:hAnsi="Times New Roman" w:cs="Times New Roman"/>
          <w:sz w:val="24"/>
          <w:szCs w:val="24"/>
        </w:rPr>
        <w:t xml:space="preserve"> (</w:t>
      </w:r>
      <w:r w:rsidR="006F480B" w:rsidRPr="000517BD">
        <w:rPr>
          <w:rFonts w:ascii="Times New Roman" w:hAnsi="Times New Roman" w:cs="Times New Roman"/>
          <w:sz w:val="24"/>
          <w:szCs w:val="24"/>
          <w:lang w:val="en-US"/>
        </w:rPr>
        <w:t>GCA</w:t>
      </w:r>
      <w:r w:rsidR="006F480B" w:rsidRPr="000517BD">
        <w:rPr>
          <w:rFonts w:ascii="Times New Roman" w:hAnsi="Times New Roman" w:cs="Times New Roman"/>
          <w:sz w:val="24"/>
          <w:szCs w:val="24"/>
        </w:rPr>
        <w:t>_016699485.1).</w:t>
      </w:r>
      <w:r w:rsidR="0097613B" w:rsidRPr="000517BD">
        <w:rPr>
          <w:rFonts w:ascii="Times New Roman" w:hAnsi="Times New Roman" w:cs="Times New Roman"/>
          <w:sz w:val="24"/>
          <w:szCs w:val="24"/>
        </w:rPr>
        <w:t xml:space="preserve"> </w:t>
      </w:r>
    </w:p>
    <w:p w14:paraId="7D75835D" w14:textId="7A65FE99" w:rsidR="00162317" w:rsidRPr="000517BD" w:rsidRDefault="0097613B"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Дальнейшая б</w:t>
      </w:r>
      <w:r w:rsidR="00C972B3" w:rsidRPr="000517BD">
        <w:rPr>
          <w:rFonts w:ascii="Times New Roman" w:hAnsi="Times New Roman" w:cs="Times New Roman"/>
          <w:sz w:val="24"/>
          <w:szCs w:val="24"/>
        </w:rPr>
        <w:t xml:space="preserve">иоинформационная обработка данных проводилась </w:t>
      </w:r>
      <w:r w:rsidR="00916569" w:rsidRPr="000517BD">
        <w:rPr>
          <w:rFonts w:ascii="Times New Roman" w:hAnsi="Times New Roman" w:cs="Times New Roman"/>
          <w:sz w:val="24"/>
          <w:szCs w:val="24"/>
        </w:rPr>
        <w:t xml:space="preserve">с помощью программы </w:t>
      </w:r>
      <w:r w:rsidR="00A664B5" w:rsidRPr="000517BD">
        <w:rPr>
          <w:rFonts w:ascii="Times New Roman" w:hAnsi="Times New Roman" w:cs="Times New Roman"/>
          <w:sz w:val="24"/>
          <w:szCs w:val="24"/>
          <w:lang w:val="en-US"/>
        </w:rPr>
        <w:t>PLINK</w:t>
      </w:r>
      <w:r w:rsidR="00A664B5" w:rsidRPr="000517BD">
        <w:rPr>
          <w:rFonts w:ascii="Times New Roman" w:hAnsi="Times New Roman" w:cs="Times New Roman"/>
          <w:sz w:val="24"/>
          <w:szCs w:val="24"/>
        </w:rPr>
        <w:t>1</w:t>
      </w:r>
      <w:r w:rsidR="00916569" w:rsidRPr="000517BD">
        <w:rPr>
          <w:rFonts w:ascii="Times New Roman" w:hAnsi="Times New Roman" w:cs="Times New Roman"/>
          <w:sz w:val="24"/>
          <w:szCs w:val="24"/>
        </w:rPr>
        <w:t>.9 [</w:t>
      </w:r>
      <w:r w:rsidR="000F477B" w:rsidRPr="000517BD">
        <w:rPr>
          <w:rFonts w:ascii="Times New Roman" w:hAnsi="Times New Roman" w:cs="Times New Roman"/>
          <w:sz w:val="24"/>
          <w:szCs w:val="24"/>
        </w:rPr>
        <w:t>9</w:t>
      </w:r>
      <w:r w:rsidR="00916569" w:rsidRPr="000517BD">
        <w:rPr>
          <w:rFonts w:ascii="Times New Roman" w:hAnsi="Times New Roman" w:cs="Times New Roman"/>
          <w:sz w:val="24"/>
          <w:szCs w:val="24"/>
        </w:rPr>
        <w:t>]. Для анализа были отобраны только биаллельные локусы с частотой минорного аллеля не более 5%, расположенные на 28 аутосомах</w:t>
      </w:r>
      <w:r w:rsidR="00A664B5" w:rsidRPr="000517BD">
        <w:rPr>
          <w:rFonts w:ascii="Times New Roman" w:hAnsi="Times New Roman" w:cs="Times New Roman"/>
          <w:sz w:val="24"/>
          <w:szCs w:val="24"/>
        </w:rPr>
        <w:t xml:space="preserve"> и</w:t>
      </w:r>
      <w:r w:rsidR="00916569" w:rsidRPr="000517BD">
        <w:rPr>
          <w:rFonts w:ascii="Times New Roman" w:hAnsi="Times New Roman" w:cs="Times New Roman"/>
          <w:sz w:val="24"/>
          <w:szCs w:val="24"/>
        </w:rPr>
        <w:t xml:space="preserve"> успешно генотипированные не менее чем у 90% особей</w:t>
      </w:r>
      <w:r w:rsidR="008F0292" w:rsidRPr="000517BD">
        <w:rPr>
          <w:rFonts w:ascii="Times New Roman" w:hAnsi="Times New Roman" w:cs="Times New Roman"/>
          <w:sz w:val="24"/>
          <w:szCs w:val="24"/>
        </w:rPr>
        <w:t>.</w:t>
      </w:r>
      <w:r w:rsidR="00916569" w:rsidRPr="000517BD">
        <w:rPr>
          <w:rFonts w:ascii="Times New Roman" w:hAnsi="Times New Roman" w:cs="Times New Roman"/>
          <w:sz w:val="24"/>
          <w:szCs w:val="24"/>
        </w:rPr>
        <w:t xml:space="preserve"> После контроля качества и фильтрации данных в итоговый </w:t>
      </w:r>
      <w:r w:rsidR="00931015" w:rsidRPr="000517BD">
        <w:rPr>
          <w:rFonts w:ascii="Times New Roman" w:hAnsi="Times New Roman" w:cs="Times New Roman"/>
          <w:sz w:val="24"/>
          <w:szCs w:val="24"/>
        </w:rPr>
        <w:t>датасет</w:t>
      </w:r>
      <w:r w:rsidR="00916569" w:rsidRPr="000517BD">
        <w:rPr>
          <w:rFonts w:ascii="Times New Roman" w:hAnsi="Times New Roman" w:cs="Times New Roman"/>
          <w:sz w:val="24"/>
          <w:szCs w:val="24"/>
        </w:rPr>
        <w:t xml:space="preserve"> вошло </w:t>
      </w:r>
      <w:r w:rsidR="002A60E3" w:rsidRPr="000517BD">
        <w:rPr>
          <w:rFonts w:ascii="Times New Roman" w:hAnsi="Times New Roman" w:cs="Times New Roman"/>
          <w:sz w:val="24"/>
          <w:szCs w:val="24"/>
        </w:rPr>
        <w:t>10 726 763 однонуклеотидных полиморфизмов (</w:t>
      </w:r>
      <w:r w:rsidR="002A60E3" w:rsidRPr="000517BD">
        <w:rPr>
          <w:rFonts w:ascii="Times New Roman" w:hAnsi="Times New Roman" w:cs="Times New Roman"/>
          <w:sz w:val="24"/>
          <w:szCs w:val="24"/>
          <w:lang w:val="en-US"/>
        </w:rPr>
        <w:t>SNP</w:t>
      </w:r>
      <w:r w:rsidR="00931015" w:rsidRPr="000517BD">
        <w:rPr>
          <w:rFonts w:ascii="Times New Roman" w:hAnsi="Times New Roman" w:cs="Times New Roman"/>
          <w:sz w:val="24"/>
          <w:szCs w:val="24"/>
          <w:lang w:val="en-GB"/>
        </w:rPr>
        <w:t>s</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single</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nucleotide</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polymorphism</w:t>
      </w:r>
      <w:r w:rsidR="00931015" w:rsidRPr="000517BD">
        <w:rPr>
          <w:rFonts w:ascii="Times New Roman" w:hAnsi="Times New Roman" w:cs="Times New Roman"/>
          <w:sz w:val="24"/>
          <w:szCs w:val="24"/>
          <w:lang w:val="en-US"/>
        </w:rPr>
        <w:t>s</w:t>
      </w:r>
      <w:r w:rsidR="002A60E3" w:rsidRPr="000517BD">
        <w:rPr>
          <w:rFonts w:ascii="Times New Roman" w:hAnsi="Times New Roman" w:cs="Times New Roman"/>
          <w:sz w:val="24"/>
          <w:szCs w:val="24"/>
        </w:rPr>
        <w:t>)</w:t>
      </w:r>
      <w:r w:rsidR="008F0292" w:rsidRPr="000517BD">
        <w:rPr>
          <w:rFonts w:ascii="Times New Roman" w:hAnsi="Times New Roman" w:cs="Times New Roman"/>
          <w:sz w:val="24"/>
          <w:szCs w:val="24"/>
        </w:rPr>
        <w:t>.</w:t>
      </w:r>
      <w:r w:rsidR="009A562C" w:rsidRPr="000517BD">
        <w:rPr>
          <w:rFonts w:ascii="Times New Roman" w:hAnsi="Times New Roman" w:cs="Times New Roman"/>
          <w:sz w:val="24"/>
          <w:szCs w:val="24"/>
        </w:rPr>
        <w:t xml:space="preserve"> </w:t>
      </w:r>
      <w:r w:rsidR="00916569" w:rsidRPr="000517BD">
        <w:rPr>
          <w:rFonts w:ascii="Times New Roman" w:hAnsi="Times New Roman" w:cs="Times New Roman"/>
          <w:sz w:val="24"/>
          <w:szCs w:val="24"/>
        </w:rPr>
        <w:t xml:space="preserve">Визуализация результатов анализа проводилась </w:t>
      </w:r>
      <w:r w:rsidR="00C972B3" w:rsidRPr="000517BD">
        <w:rPr>
          <w:rFonts w:ascii="Times New Roman" w:hAnsi="Times New Roman" w:cs="Times New Roman"/>
          <w:sz w:val="24"/>
          <w:szCs w:val="24"/>
        </w:rPr>
        <w:t>в среде R 3.5.0 (http://www.Rproject.org) с использованием дополнительных пакетов</w:t>
      </w:r>
      <w:r w:rsidR="00916569" w:rsidRPr="000517BD">
        <w:rPr>
          <w:rFonts w:ascii="Times New Roman" w:hAnsi="Times New Roman" w:cs="Times New Roman"/>
          <w:sz w:val="24"/>
          <w:szCs w:val="24"/>
        </w:rPr>
        <w:t>.</w:t>
      </w:r>
    </w:p>
    <w:p w14:paraId="076E58BA" w14:textId="77777777" w:rsidR="009F42BE" w:rsidRDefault="002379AD" w:rsidP="009F42BE">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hAnsi="Times New Roman" w:cs="Times New Roman"/>
          <w:b/>
          <w:sz w:val="24"/>
          <w:szCs w:val="24"/>
        </w:rPr>
        <w:t>Результаты исследования.</w:t>
      </w:r>
      <w:r w:rsidR="000517BD" w:rsidRPr="000517BD">
        <w:rPr>
          <w:rFonts w:ascii="Times New Roman" w:hAnsi="Times New Roman" w:cs="Times New Roman"/>
          <w:b/>
          <w:sz w:val="24"/>
          <w:szCs w:val="24"/>
        </w:rPr>
        <w:t xml:space="preserve"> </w:t>
      </w:r>
      <w:r w:rsidR="00162317" w:rsidRPr="000517BD">
        <w:rPr>
          <w:rFonts w:ascii="Times New Roman" w:hAnsi="Times New Roman" w:cs="Times New Roman"/>
          <w:sz w:val="24"/>
          <w:szCs w:val="24"/>
        </w:rPr>
        <w:t>В ходе исследования был проведен</w:t>
      </w:r>
      <w:r w:rsidR="00162317" w:rsidRPr="000517BD">
        <w:rPr>
          <w:rFonts w:ascii="Times New Roman" w:eastAsia="Times New Roman" w:hAnsi="Times New Roman" w:cs="Times New Roman"/>
          <w:sz w:val="24"/>
          <w:szCs w:val="24"/>
          <w:lang w:eastAsia="ru-RU"/>
        </w:rPr>
        <w:t xml:space="preserve"> анализ генетических взаимосвязей исследуемых линий с использованием</w:t>
      </w:r>
      <w:r w:rsidR="000A0548">
        <w:rPr>
          <w:rFonts w:ascii="Times New Roman" w:eastAsia="Times New Roman" w:hAnsi="Times New Roman" w:cs="Times New Roman"/>
          <w:sz w:val="24"/>
          <w:szCs w:val="24"/>
          <w:lang w:eastAsia="ru-RU"/>
        </w:rPr>
        <w:t xml:space="preserve"> анализа главным компонент (рисунок, </w:t>
      </w:r>
      <w:r w:rsidR="00162317" w:rsidRPr="000517BD">
        <w:rPr>
          <w:rFonts w:ascii="Times New Roman" w:eastAsia="Times New Roman" w:hAnsi="Times New Roman" w:cs="Times New Roman"/>
          <w:sz w:val="24"/>
          <w:szCs w:val="24"/>
          <w:lang w:eastAsia="ru-RU"/>
        </w:rPr>
        <w:t>А), а также оценена генетическая дифференци</w:t>
      </w:r>
      <w:r w:rsidR="0008117E" w:rsidRPr="000517BD">
        <w:rPr>
          <w:rFonts w:ascii="Times New Roman" w:eastAsia="Times New Roman" w:hAnsi="Times New Roman" w:cs="Times New Roman"/>
          <w:sz w:val="24"/>
          <w:szCs w:val="24"/>
          <w:lang w:eastAsia="ru-RU"/>
        </w:rPr>
        <w:t>аци</w:t>
      </w:r>
      <w:r w:rsidR="00162317" w:rsidRPr="000517BD">
        <w:rPr>
          <w:rFonts w:ascii="Times New Roman" w:eastAsia="Times New Roman" w:hAnsi="Times New Roman" w:cs="Times New Roman"/>
          <w:sz w:val="24"/>
          <w:szCs w:val="24"/>
          <w:lang w:eastAsia="ru-RU"/>
        </w:rPr>
        <w:t>я особей внутри линий на основании индивиду</w:t>
      </w:r>
      <w:r w:rsidR="000A0548">
        <w:rPr>
          <w:rFonts w:ascii="Times New Roman" w:eastAsia="Times New Roman" w:hAnsi="Times New Roman" w:cs="Times New Roman"/>
          <w:sz w:val="24"/>
          <w:szCs w:val="24"/>
          <w:lang w:eastAsia="ru-RU"/>
        </w:rPr>
        <w:t xml:space="preserve">альных генетических дистанций (рисунок, </w:t>
      </w:r>
      <w:r w:rsidR="00162317" w:rsidRPr="000517BD">
        <w:rPr>
          <w:rFonts w:ascii="Times New Roman" w:eastAsia="Times New Roman" w:hAnsi="Times New Roman" w:cs="Times New Roman"/>
          <w:sz w:val="24"/>
          <w:szCs w:val="24"/>
          <w:lang w:eastAsia="ru-RU"/>
        </w:rPr>
        <w:t>Б)</w:t>
      </w:r>
      <w:r w:rsidR="009F42BE" w:rsidRPr="009F42BE">
        <w:rPr>
          <w:rFonts w:ascii="Times New Roman" w:eastAsia="Times New Roman" w:hAnsi="Times New Roman" w:cs="Times New Roman"/>
          <w:sz w:val="24"/>
          <w:szCs w:val="24"/>
          <w:lang w:eastAsia="ru-RU"/>
        </w:rPr>
        <w:t xml:space="preserve"> </w:t>
      </w:r>
    </w:p>
    <w:p w14:paraId="1BAACB43" w14:textId="1C7D212C" w:rsidR="009F42BE" w:rsidRPr="000517BD" w:rsidRDefault="009F42BE" w:rsidP="009F42B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517BD">
        <w:rPr>
          <w:rFonts w:ascii="Times New Roman" w:eastAsia="Times New Roman" w:hAnsi="Times New Roman" w:cs="Times New Roman"/>
          <w:sz w:val="24"/>
          <w:szCs w:val="24"/>
          <w:lang w:eastAsia="ru-RU"/>
        </w:rPr>
        <w:t>а рис</w:t>
      </w:r>
      <w:r>
        <w:rPr>
          <w:rFonts w:ascii="Times New Roman" w:eastAsia="Times New Roman" w:hAnsi="Times New Roman" w:cs="Times New Roman"/>
          <w:sz w:val="24"/>
          <w:szCs w:val="24"/>
          <w:lang w:eastAsia="ru-RU"/>
        </w:rPr>
        <w:t xml:space="preserve">унке </w:t>
      </w:r>
      <w:r w:rsidRPr="000517B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видно, что</w:t>
      </w:r>
      <w:r w:rsidRPr="000517BD">
        <w:rPr>
          <w:rFonts w:ascii="Times New Roman" w:eastAsia="Times New Roman" w:hAnsi="Times New Roman" w:cs="Times New Roman"/>
          <w:sz w:val="24"/>
          <w:szCs w:val="24"/>
          <w:lang w:eastAsia="ru-RU"/>
        </w:rPr>
        <w:t>, анализ главных компонент выявил консолидированность обеих линий. Несмотря на то, что в каждой из них обнаружены особи, несколько отличающиеся от большинства, обе линии четко отделяются друг от друга, что свидетельствует об изменениях в геноме, накопившихся в результате разнонаправленной селекционн</w:t>
      </w:r>
      <w:r>
        <w:rPr>
          <w:rFonts w:ascii="Times New Roman" w:eastAsia="Times New Roman" w:hAnsi="Times New Roman" w:cs="Times New Roman"/>
          <w:sz w:val="24"/>
          <w:szCs w:val="24"/>
          <w:lang w:eastAsia="ru-RU"/>
        </w:rPr>
        <w:t xml:space="preserve">ой работы. На дендрограмме (рисунок, </w:t>
      </w:r>
      <w:r w:rsidRPr="000517BD">
        <w:rPr>
          <w:rFonts w:ascii="Times New Roman" w:eastAsia="Times New Roman" w:hAnsi="Times New Roman" w:cs="Times New Roman"/>
          <w:sz w:val="24"/>
          <w:szCs w:val="24"/>
          <w:lang w:eastAsia="ru-RU"/>
        </w:rPr>
        <w:t>Б) образцы каждой линии сформировали специфические кластеры, объединенные достаточно короткими общими ребрами, что также говорит в пользу дифференциации в результате селекции, а не разнородного происхождения или гибридизации с другими породами.</w:t>
      </w:r>
    </w:p>
    <w:p w14:paraId="751136D4" w14:textId="6783D7CA" w:rsidR="00162317" w:rsidRPr="000517BD" w:rsidRDefault="00162317" w:rsidP="000517BD">
      <w:pPr>
        <w:spacing w:after="0" w:line="276" w:lineRule="auto"/>
        <w:ind w:firstLine="708"/>
        <w:jc w:val="both"/>
        <w:rPr>
          <w:rFonts w:ascii="Times New Roman" w:hAnsi="Times New Roman" w:cs="Times New Roman"/>
          <w:b/>
          <w:sz w:val="24"/>
          <w:szCs w:val="24"/>
        </w:rPr>
      </w:pPr>
    </w:p>
    <w:p w14:paraId="30714CAA" w14:textId="4028C17C" w:rsidR="00162317" w:rsidRPr="00FF7E48" w:rsidRDefault="0070285B" w:rsidP="00196808">
      <w:pPr>
        <w:spacing w:after="120" w:line="240" w:lineRule="auto"/>
        <w:jc w:val="center"/>
        <w:rPr>
          <w:rFonts w:ascii="Times New Roman" w:eastAsia="Times New Roman" w:hAnsi="Times New Roman" w:cs="Times New Roman"/>
          <w:color w:val="000000"/>
          <w:sz w:val="24"/>
          <w:szCs w:val="24"/>
          <w:lang w:eastAsia="ru-RU"/>
        </w:rPr>
      </w:pPr>
      <w:r w:rsidRPr="0070285B">
        <w:rPr>
          <w:rFonts w:ascii="Times New Roman" w:eastAsia="Times New Roman" w:hAnsi="Times New Roman" w:cs="Times New Roman"/>
          <w:noProof/>
          <w:color w:val="000000"/>
          <w:sz w:val="24"/>
          <w:szCs w:val="24"/>
          <w:lang w:eastAsia="ru-RU"/>
        </w:rPr>
        <w:lastRenderedPageBreak/>
        <w:drawing>
          <wp:inline distT="0" distB="0" distL="0" distR="0" wp14:anchorId="2FB84A90" wp14:editId="69BAD4E5">
            <wp:extent cx="5614074" cy="2654958"/>
            <wp:effectExtent l="19050" t="19050" r="24765" b="12065"/>
            <wp:docPr id="1" name="Рисунок 1" descr="D:\Work\Статьи\2024\ГЗ\ГЗ_куры\FigAB_short_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Статьи\2024\ГЗ\ГЗ_куры\FigAB_short_na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183" cy="2672507"/>
                    </a:xfrm>
                    <a:prstGeom prst="rect">
                      <a:avLst/>
                    </a:prstGeom>
                    <a:noFill/>
                    <a:ln>
                      <a:solidFill>
                        <a:schemeClr val="tx1"/>
                      </a:solidFill>
                    </a:ln>
                  </pic:spPr>
                </pic:pic>
              </a:graphicData>
            </a:graphic>
          </wp:inline>
        </w:drawing>
      </w:r>
    </w:p>
    <w:p w14:paraId="0B1F0A7F" w14:textId="0E9E1C69" w:rsidR="00162317" w:rsidRPr="00196808" w:rsidRDefault="000A0548" w:rsidP="0016231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Рисунок. </w:t>
      </w:r>
      <w:r w:rsidR="00162317" w:rsidRPr="00196808">
        <w:rPr>
          <w:rFonts w:ascii="Times New Roman" w:hAnsi="Times New Roman" w:cs="Times New Roman"/>
          <w:b/>
          <w:sz w:val="24"/>
          <w:szCs w:val="24"/>
        </w:rPr>
        <w:t>Оценка генетических взаимосвязей внутри и между исследуемыми линиями на основании данны</w:t>
      </w:r>
      <w:r w:rsidRPr="00196808">
        <w:rPr>
          <w:rFonts w:ascii="Times New Roman" w:hAnsi="Times New Roman" w:cs="Times New Roman"/>
          <w:b/>
          <w:sz w:val="24"/>
          <w:szCs w:val="24"/>
        </w:rPr>
        <w:t>х полногеномного секвенирования:</w:t>
      </w:r>
      <w:r w:rsidR="00162317" w:rsidRPr="00196808">
        <w:rPr>
          <w:rFonts w:ascii="Times New Roman" w:hAnsi="Times New Roman" w:cs="Times New Roman"/>
          <w:b/>
          <w:sz w:val="24"/>
          <w:szCs w:val="24"/>
        </w:rPr>
        <w:t xml:space="preserve"> </w:t>
      </w:r>
      <w:r w:rsidRPr="00196808">
        <w:rPr>
          <w:rFonts w:ascii="Times New Roman" w:hAnsi="Times New Roman" w:cs="Times New Roman"/>
          <w:b/>
          <w:sz w:val="24"/>
          <w:szCs w:val="24"/>
        </w:rPr>
        <w:t>А - анализ главных компонент;</w:t>
      </w:r>
      <w:r w:rsidR="00162317" w:rsidRPr="00196808">
        <w:rPr>
          <w:rFonts w:ascii="Times New Roman" w:hAnsi="Times New Roman" w:cs="Times New Roman"/>
          <w:b/>
          <w:sz w:val="24"/>
          <w:szCs w:val="24"/>
        </w:rPr>
        <w:t xml:space="preserve"> </w:t>
      </w:r>
      <w:r w:rsidRPr="00196808">
        <w:rPr>
          <w:rFonts w:ascii="Times New Roman" w:hAnsi="Times New Roman" w:cs="Times New Roman"/>
          <w:b/>
          <w:sz w:val="24"/>
          <w:szCs w:val="24"/>
        </w:rPr>
        <w:t>Б – д</w:t>
      </w:r>
      <w:r w:rsidR="007B60F4" w:rsidRPr="00196808">
        <w:rPr>
          <w:rFonts w:ascii="Times New Roman" w:hAnsi="Times New Roman" w:cs="Times New Roman"/>
          <w:b/>
          <w:sz w:val="24"/>
          <w:szCs w:val="24"/>
        </w:rPr>
        <w:t>ендрограмма</w:t>
      </w:r>
      <w:r w:rsidR="00162317" w:rsidRPr="00196808">
        <w:rPr>
          <w:rFonts w:ascii="Times New Roman" w:hAnsi="Times New Roman" w:cs="Times New Roman"/>
          <w:b/>
          <w:sz w:val="24"/>
          <w:szCs w:val="24"/>
        </w:rPr>
        <w:t>, построенная на основании генетических</w:t>
      </w:r>
      <w:r w:rsidR="00196808">
        <w:rPr>
          <w:rFonts w:ascii="Times New Roman" w:hAnsi="Times New Roman" w:cs="Times New Roman"/>
          <w:b/>
          <w:sz w:val="24"/>
          <w:szCs w:val="24"/>
        </w:rPr>
        <w:t xml:space="preserve"> </w:t>
      </w:r>
      <w:r w:rsidR="00162317" w:rsidRPr="00196808">
        <w:rPr>
          <w:rFonts w:ascii="Times New Roman" w:hAnsi="Times New Roman" w:cs="Times New Roman"/>
          <w:b/>
          <w:sz w:val="24"/>
          <w:szCs w:val="24"/>
        </w:rPr>
        <w:t>дистанций IBS</w:t>
      </w:r>
      <w:r w:rsidR="007B60F4" w:rsidRPr="00196808">
        <w:rPr>
          <w:rFonts w:ascii="Times New Roman" w:hAnsi="Times New Roman" w:cs="Times New Roman"/>
          <w:b/>
          <w:sz w:val="24"/>
          <w:szCs w:val="24"/>
        </w:rPr>
        <w:t xml:space="preserve"> (identity-by-state</w:t>
      </w:r>
      <w:r w:rsidR="00ED5E7E" w:rsidRPr="00196808">
        <w:rPr>
          <w:rFonts w:ascii="Times New Roman" w:hAnsi="Times New Roman" w:cs="Times New Roman"/>
          <w:b/>
          <w:sz w:val="24"/>
          <w:szCs w:val="24"/>
        </w:rPr>
        <w:t>, идентичный по состоянию</w:t>
      </w:r>
      <w:r w:rsidR="007B60F4" w:rsidRPr="00196808">
        <w:rPr>
          <w:rFonts w:ascii="Times New Roman" w:hAnsi="Times New Roman" w:cs="Times New Roman"/>
          <w:b/>
          <w:sz w:val="24"/>
          <w:szCs w:val="24"/>
        </w:rPr>
        <w:t>)</w:t>
      </w:r>
      <w:r w:rsidR="00162317" w:rsidRPr="00196808">
        <w:rPr>
          <w:rFonts w:ascii="Times New Roman" w:hAnsi="Times New Roman" w:cs="Times New Roman"/>
          <w:b/>
          <w:sz w:val="24"/>
          <w:szCs w:val="24"/>
        </w:rPr>
        <w:t xml:space="preserve"> </w:t>
      </w:r>
    </w:p>
    <w:p w14:paraId="40E27271" w14:textId="77777777" w:rsidR="00162317" w:rsidRPr="00196808" w:rsidRDefault="00162317" w:rsidP="00162317">
      <w:pPr>
        <w:spacing w:after="0" w:line="240" w:lineRule="auto"/>
        <w:jc w:val="center"/>
        <w:rPr>
          <w:rFonts w:ascii="Times New Roman" w:hAnsi="Times New Roman" w:cs="Times New Roman"/>
          <w:b/>
          <w:sz w:val="24"/>
          <w:szCs w:val="24"/>
        </w:rPr>
      </w:pPr>
    </w:p>
    <w:p w14:paraId="4A4D3DC1" w14:textId="25AC9448" w:rsidR="00162317" w:rsidRPr="0070285B" w:rsidRDefault="00162317" w:rsidP="00162317">
      <w:pPr>
        <w:spacing w:after="0" w:line="240" w:lineRule="auto"/>
        <w:jc w:val="center"/>
        <w:rPr>
          <w:rFonts w:ascii="Times New Roman" w:hAnsi="Times New Roman" w:cs="Times New Roman"/>
          <w:b/>
          <w:sz w:val="24"/>
          <w:szCs w:val="24"/>
          <w:lang w:val="en-US"/>
        </w:rPr>
      </w:pPr>
      <w:r w:rsidRPr="0070285B">
        <w:rPr>
          <w:rFonts w:ascii="Times New Roman" w:hAnsi="Times New Roman" w:cs="Times New Roman"/>
          <w:sz w:val="24"/>
          <w:szCs w:val="24"/>
          <w:lang w:val="en-US"/>
        </w:rPr>
        <w:t xml:space="preserve">Picture 1. </w:t>
      </w:r>
      <w:r w:rsidR="009D7C2D" w:rsidRPr="009D7C2D">
        <w:rPr>
          <w:rFonts w:ascii="Times New Roman" w:hAnsi="Times New Roman" w:cs="Times New Roman"/>
          <w:b/>
          <w:sz w:val="24"/>
          <w:szCs w:val="24"/>
          <w:lang w:val="en-US"/>
        </w:rPr>
        <w:t>Evaluation</w:t>
      </w:r>
      <w:r w:rsidRPr="0070285B">
        <w:rPr>
          <w:rFonts w:ascii="Times New Roman" w:hAnsi="Times New Roman" w:cs="Times New Roman"/>
          <w:b/>
          <w:sz w:val="24"/>
          <w:szCs w:val="24"/>
          <w:lang w:val="en-US"/>
        </w:rPr>
        <w:t xml:space="preserve"> of genetic relationships within and between the studied lines based </w:t>
      </w:r>
      <w:r w:rsidR="000A0548">
        <w:rPr>
          <w:rFonts w:ascii="Times New Roman" w:hAnsi="Times New Roman" w:cs="Times New Roman"/>
          <w:b/>
          <w:sz w:val="24"/>
          <w:szCs w:val="24"/>
          <w:lang w:val="en-US"/>
        </w:rPr>
        <w:t>on whole-genome sequencing data</w:t>
      </w:r>
      <w:r w:rsidR="000A0548" w:rsidRPr="000A0548">
        <w:rPr>
          <w:rFonts w:ascii="Times New Roman" w:hAnsi="Times New Roman" w:cs="Times New Roman"/>
          <w:b/>
          <w:sz w:val="24"/>
          <w:szCs w:val="24"/>
          <w:lang w:val="en-US"/>
        </w:rPr>
        <w:t>:</w:t>
      </w:r>
      <w:r w:rsidR="000A0548">
        <w:rPr>
          <w:rFonts w:ascii="Times New Roman" w:hAnsi="Times New Roman" w:cs="Times New Roman"/>
          <w:b/>
          <w:sz w:val="24"/>
          <w:szCs w:val="24"/>
          <w:lang w:val="en-US"/>
        </w:rPr>
        <w:t xml:space="preserve"> A </w:t>
      </w:r>
      <w:r w:rsidR="000A0548" w:rsidRPr="000A0548">
        <w:rPr>
          <w:rFonts w:ascii="Times New Roman" w:hAnsi="Times New Roman" w:cs="Times New Roman"/>
          <w:b/>
          <w:sz w:val="24"/>
          <w:szCs w:val="24"/>
          <w:lang w:val="en-US"/>
        </w:rPr>
        <w:t>–</w:t>
      </w:r>
      <w:r w:rsidRPr="0070285B">
        <w:rPr>
          <w:rFonts w:ascii="Times New Roman" w:hAnsi="Times New Roman" w:cs="Times New Roman"/>
          <w:b/>
          <w:sz w:val="24"/>
          <w:szCs w:val="24"/>
          <w:lang w:val="en-US"/>
        </w:rPr>
        <w:t xml:space="preserve"> </w:t>
      </w:r>
      <w:r w:rsidR="000A0548" w:rsidRPr="0070285B">
        <w:rPr>
          <w:rFonts w:ascii="Times New Roman" w:hAnsi="Times New Roman" w:cs="Times New Roman"/>
          <w:b/>
          <w:sz w:val="24"/>
          <w:szCs w:val="24"/>
          <w:lang w:val="en-US"/>
        </w:rPr>
        <w:t>p</w:t>
      </w:r>
      <w:r w:rsidR="000A0548">
        <w:rPr>
          <w:rFonts w:ascii="Times New Roman" w:hAnsi="Times New Roman" w:cs="Times New Roman"/>
          <w:b/>
          <w:sz w:val="24"/>
          <w:szCs w:val="24"/>
          <w:lang w:val="en-US"/>
        </w:rPr>
        <w:t>rincipal component analysis</w:t>
      </w:r>
      <w:r w:rsidR="000A0548" w:rsidRPr="000A0548">
        <w:rPr>
          <w:rFonts w:ascii="Times New Roman" w:hAnsi="Times New Roman" w:cs="Times New Roman"/>
          <w:b/>
          <w:sz w:val="24"/>
          <w:szCs w:val="24"/>
          <w:lang w:val="en-US"/>
        </w:rPr>
        <w:t>;</w:t>
      </w:r>
      <w:r w:rsidR="00196808">
        <w:rPr>
          <w:rFonts w:ascii="Times New Roman" w:hAnsi="Times New Roman" w:cs="Times New Roman"/>
          <w:b/>
          <w:sz w:val="24"/>
          <w:szCs w:val="24"/>
          <w:lang w:val="en-US"/>
        </w:rPr>
        <w:t xml:space="preserve"> B </w:t>
      </w:r>
      <w:r w:rsidR="00196808" w:rsidRPr="00196808">
        <w:rPr>
          <w:rFonts w:ascii="Times New Roman" w:hAnsi="Times New Roman" w:cs="Times New Roman"/>
          <w:b/>
          <w:sz w:val="24"/>
          <w:szCs w:val="24"/>
          <w:lang w:val="en-US"/>
        </w:rPr>
        <w:t>–</w:t>
      </w:r>
      <w:r w:rsidRPr="0070285B">
        <w:rPr>
          <w:rFonts w:ascii="Times New Roman" w:hAnsi="Times New Roman" w:cs="Times New Roman"/>
          <w:b/>
          <w:sz w:val="24"/>
          <w:szCs w:val="24"/>
          <w:lang w:val="en-US"/>
        </w:rPr>
        <w:t xml:space="preserve"> </w:t>
      </w:r>
      <w:r w:rsidR="00196808" w:rsidRPr="0070285B">
        <w:rPr>
          <w:rFonts w:ascii="Times New Roman" w:hAnsi="Times New Roman" w:cs="Times New Roman"/>
          <w:b/>
          <w:sz w:val="24"/>
          <w:szCs w:val="24"/>
          <w:lang w:val="en-US"/>
        </w:rPr>
        <w:t>n</w:t>
      </w:r>
      <w:r w:rsidRPr="0070285B">
        <w:rPr>
          <w:rFonts w:ascii="Times New Roman" w:hAnsi="Times New Roman" w:cs="Times New Roman"/>
          <w:b/>
          <w:sz w:val="24"/>
          <w:szCs w:val="24"/>
          <w:lang w:val="en-US"/>
        </w:rPr>
        <w:t>eighbor-Net dendrogram based on IBS</w:t>
      </w:r>
      <w:r w:rsidR="00926205" w:rsidRPr="0070285B">
        <w:rPr>
          <w:rFonts w:ascii="Times New Roman" w:hAnsi="Times New Roman" w:cs="Times New Roman"/>
          <w:b/>
          <w:sz w:val="24"/>
          <w:szCs w:val="24"/>
          <w:lang w:val="en-US"/>
        </w:rPr>
        <w:t xml:space="preserve"> (identity-by-state)</w:t>
      </w:r>
      <w:r w:rsidR="00196808">
        <w:rPr>
          <w:rFonts w:ascii="Times New Roman" w:hAnsi="Times New Roman" w:cs="Times New Roman"/>
          <w:b/>
          <w:sz w:val="24"/>
          <w:szCs w:val="24"/>
          <w:lang w:val="en-US"/>
        </w:rPr>
        <w:t xml:space="preserve"> genetic distances</w:t>
      </w:r>
    </w:p>
    <w:p w14:paraId="1046F3C0" w14:textId="77777777" w:rsidR="00162317" w:rsidRPr="0070285B" w:rsidRDefault="00162317" w:rsidP="00162317">
      <w:pPr>
        <w:spacing w:after="0" w:line="240" w:lineRule="auto"/>
        <w:jc w:val="center"/>
        <w:rPr>
          <w:rFonts w:ascii="Times New Roman" w:hAnsi="Times New Roman" w:cs="Times New Roman"/>
          <w:sz w:val="24"/>
          <w:szCs w:val="24"/>
          <w:lang w:val="en-US"/>
        </w:rPr>
      </w:pPr>
      <w:r w:rsidRPr="0070285B">
        <w:rPr>
          <w:lang w:val="en-US"/>
        </w:rPr>
        <w:t xml:space="preserve"> </w:t>
      </w:r>
    </w:p>
    <w:p w14:paraId="1996C775" w14:textId="070CD328" w:rsidR="00C972B3" w:rsidRPr="000517BD" w:rsidRDefault="00926205" w:rsidP="000517BD">
      <w:pPr>
        <w:spacing w:after="0" w:line="276" w:lineRule="auto"/>
        <w:ind w:firstLine="708"/>
        <w:jc w:val="both"/>
        <w:rPr>
          <w:rFonts w:ascii="Times New Roman" w:hAnsi="Times New Roman" w:cs="Times New Roman"/>
          <w:sz w:val="24"/>
          <w:szCs w:val="24"/>
        </w:rPr>
      </w:pPr>
      <w:r w:rsidRPr="000517BD">
        <w:rPr>
          <w:rFonts w:ascii="Times New Roman" w:eastAsia="Times New Roman" w:hAnsi="Times New Roman" w:cs="Times New Roman"/>
          <w:sz w:val="24"/>
          <w:szCs w:val="24"/>
          <w:lang w:eastAsia="ru-RU"/>
        </w:rPr>
        <w:t xml:space="preserve">На основании оценки количества и длины протяженных гомозиготных фрагментов </w:t>
      </w:r>
      <w:r w:rsidRPr="000517BD">
        <w:rPr>
          <w:rFonts w:ascii="Times New Roman" w:eastAsia="Times New Roman" w:hAnsi="Times New Roman" w:cs="Times New Roman"/>
          <w:sz w:val="24"/>
          <w:szCs w:val="24"/>
          <w:lang w:val="en-US" w:eastAsia="ru-RU"/>
        </w:rPr>
        <w:t>ROH</w:t>
      </w:r>
      <w:r w:rsidRPr="000517BD">
        <w:rPr>
          <w:rFonts w:ascii="Times New Roman" w:eastAsia="Times New Roman" w:hAnsi="Times New Roman" w:cs="Times New Roman"/>
          <w:sz w:val="24"/>
          <w:szCs w:val="24"/>
          <w:lang w:eastAsia="ru-RU"/>
        </w:rPr>
        <w:t xml:space="preserve"> (runs of homozygosity) п</w:t>
      </w:r>
      <w:r w:rsidR="00162317" w:rsidRPr="000517BD">
        <w:rPr>
          <w:rFonts w:ascii="Times New Roman" w:eastAsia="Times New Roman" w:hAnsi="Times New Roman" w:cs="Times New Roman"/>
          <w:sz w:val="24"/>
          <w:szCs w:val="24"/>
          <w:lang w:eastAsia="ru-RU"/>
        </w:rPr>
        <w:t>роведен</w:t>
      </w:r>
      <w:r w:rsidR="00BF31A6" w:rsidRPr="000517BD">
        <w:rPr>
          <w:rFonts w:ascii="Times New Roman" w:hAnsi="Times New Roman" w:cs="Times New Roman"/>
          <w:sz w:val="24"/>
          <w:szCs w:val="24"/>
        </w:rPr>
        <w:t xml:space="preserve"> анализ</w:t>
      </w:r>
      <w:r w:rsidR="00BC4E54" w:rsidRPr="000517BD">
        <w:rPr>
          <w:rFonts w:ascii="Times New Roman" w:hAnsi="Times New Roman" w:cs="Times New Roman"/>
          <w:sz w:val="24"/>
          <w:szCs w:val="24"/>
        </w:rPr>
        <w:t xml:space="preserve"> уровня гомозиготности</w:t>
      </w:r>
      <w:r w:rsidR="00BF31A6" w:rsidRPr="000517BD">
        <w:rPr>
          <w:rFonts w:ascii="Times New Roman" w:hAnsi="Times New Roman" w:cs="Times New Roman"/>
          <w:sz w:val="24"/>
          <w:szCs w:val="24"/>
        </w:rPr>
        <w:t xml:space="preserve"> двух линий породы корниш, используемых в качестве прародительских форм п</w:t>
      </w:r>
      <w:r w:rsidRPr="000517BD">
        <w:rPr>
          <w:rFonts w:ascii="Times New Roman" w:hAnsi="Times New Roman" w:cs="Times New Roman"/>
          <w:sz w:val="24"/>
          <w:szCs w:val="24"/>
        </w:rPr>
        <w:t xml:space="preserve">ри создании бройлерных кроссов </w:t>
      </w:r>
      <w:r w:rsidR="00196808">
        <w:rPr>
          <w:rFonts w:ascii="Times New Roman" w:hAnsi="Times New Roman" w:cs="Times New Roman"/>
          <w:sz w:val="24"/>
          <w:szCs w:val="24"/>
        </w:rPr>
        <w:t>(т</w:t>
      </w:r>
      <w:r w:rsidR="00D22562" w:rsidRPr="000517BD">
        <w:rPr>
          <w:rFonts w:ascii="Times New Roman" w:hAnsi="Times New Roman" w:cs="Times New Roman"/>
          <w:sz w:val="24"/>
          <w:szCs w:val="24"/>
        </w:rPr>
        <w:t>аблица 1)</w:t>
      </w:r>
      <w:r w:rsidR="00BF31A6" w:rsidRPr="000517BD">
        <w:rPr>
          <w:rFonts w:ascii="Times New Roman" w:hAnsi="Times New Roman" w:cs="Times New Roman"/>
          <w:sz w:val="24"/>
          <w:szCs w:val="24"/>
        </w:rPr>
        <w:t>.</w:t>
      </w:r>
    </w:p>
    <w:p w14:paraId="21E957DA" w14:textId="77777777" w:rsidR="00E33247" w:rsidRPr="0070285B" w:rsidRDefault="00E33247" w:rsidP="00BC4E54">
      <w:pPr>
        <w:spacing w:after="0" w:line="240" w:lineRule="auto"/>
        <w:ind w:firstLine="708"/>
        <w:jc w:val="both"/>
        <w:rPr>
          <w:rFonts w:ascii="Times New Roman" w:hAnsi="Times New Roman" w:cs="Times New Roman"/>
          <w:sz w:val="24"/>
          <w:szCs w:val="24"/>
        </w:rPr>
      </w:pPr>
    </w:p>
    <w:p w14:paraId="486E9358" w14:textId="763DAF45" w:rsidR="000D05C8" w:rsidRPr="0070285B" w:rsidRDefault="000D05C8" w:rsidP="00246B02">
      <w:pPr>
        <w:spacing w:after="0" w:line="276" w:lineRule="auto"/>
        <w:jc w:val="center"/>
        <w:rPr>
          <w:rFonts w:ascii="Times New Roman" w:hAnsi="Times New Roman"/>
          <w:b/>
          <w:bCs/>
          <w:sz w:val="24"/>
          <w:szCs w:val="24"/>
        </w:rPr>
      </w:pPr>
      <w:r w:rsidRPr="0070285B">
        <w:rPr>
          <w:rFonts w:ascii="Times New Roman" w:hAnsi="Times New Roman" w:cs="Times New Roman"/>
          <w:bCs/>
          <w:spacing w:val="-2"/>
          <w:sz w:val="24"/>
          <w:szCs w:val="28"/>
        </w:rPr>
        <w:t xml:space="preserve">Таблица 1. </w:t>
      </w:r>
      <w:r w:rsidRPr="0070285B">
        <w:rPr>
          <w:rFonts w:ascii="Times New Roman" w:hAnsi="Times New Roman"/>
          <w:b/>
          <w:bCs/>
          <w:sz w:val="24"/>
          <w:szCs w:val="24"/>
        </w:rPr>
        <w:t xml:space="preserve">Описательная статистика количества и длины </w:t>
      </w:r>
      <w:r w:rsidR="00926205" w:rsidRPr="0070285B">
        <w:rPr>
          <w:rFonts w:ascii="Times New Roman" w:hAnsi="Times New Roman"/>
          <w:b/>
          <w:bCs/>
          <w:sz w:val="24"/>
          <w:szCs w:val="24"/>
        </w:rPr>
        <w:t>протяженных гомозиготных фрагментов в линиях кур породы белый корниш</w:t>
      </w:r>
    </w:p>
    <w:p w14:paraId="55176784" w14:textId="3CBAE3E3" w:rsidR="000D05C8" w:rsidRPr="0070285B" w:rsidRDefault="00196808" w:rsidP="00196808">
      <w:pPr>
        <w:spacing w:after="120" w:line="276" w:lineRule="auto"/>
        <w:jc w:val="center"/>
        <w:rPr>
          <w:rFonts w:ascii="Times New Roman" w:eastAsia="Times New Roman" w:hAnsi="Times New Roman" w:cs="Times New Roman"/>
          <w:b/>
          <w:color w:val="000000"/>
          <w:sz w:val="24"/>
          <w:szCs w:val="28"/>
          <w:lang w:val="en-US" w:eastAsia="ru-RU"/>
        </w:rPr>
      </w:pPr>
      <w:r>
        <w:rPr>
          <w:rFonts w:ascii="Times New Roman" w:eastAsia="Times New Roman" w:hAnsi="Times New Roman" w:cs="Times New Roman"/>
          <w:color w:val="000000"/>
          <w:sz w:val="24"/>
          <w:szCs w:val="28"/>
          <w:lang w:val="en-US" w:eastAsia="ru-RU"/>
        </w:rPr>
        <w:t>Table 1.</w:t>
      </w:r>
      <w:r w:rsidR="00246B02" w:rsidRPr="0070285B">
        <w:rPr>
          <w:rFonts w:ascii="Times New Roman" w:eastAsia="Times New Roman" w:hAnsi="Times New Roman" w:cs="Times New Roman"/>
          <w:color w:val="000000"/>
          <w:sz w:val="24"/>
          <w:szCs w:val="28"/>
          <w:lang w:val="en-US" w:eastAsia="ru-RU"/>
        </w:rPr>
        <w:t xml:space="preserve"> </w:t>
      </w:r>
      <w:r w:rsidR="00246B02" w:rsidRPr="0070285B">
        <w:rPr>
          <w:rFonts w:ascii="Times New Roman" w:eastAsia="Times New Roman" w:hAnsi="Times New Roman" w:cs="Times New Roman"/>
          <w:b/>
          <w:color w:val="000000"/>
          <w:sz w:val="24"/>
          <w:szCs w:val="28"/>
          <w:lang w:val="en-US" w:eastAsia="ru-RU"/>
        </w:rPr>
        <w:t xml:space="preserve">Descriptive statistics of the number and length of </w:t>
      </w:r>
      <w:r w:rsidR="00926205" w:rsidRPr="0070285B">
        <w:rPr>
          <w:rFonts w:ascii="Times New Roman" w:eastAsia="Times New Roman" w:hAnsi="Times New Roman" w:cs="Times New Roman"/>
          <w:b/>
          <w:color w:val="000000"/>
          <w:sz w:val="24"/>
          <w:szCs w:val="28"/>
          <w:lang w:val="en-US" w:eastAsia="ru-RU"/>
        </w:rPr>
        <w:t>runs of homozygosity in lines of White Cornish chickens</w:t>
      </w:r>
    </w:p>
    <w:tbl>
      <w:tblPr>
        <w:tblW w:w="5000" w:type="pct"/>
        <w:tblLook w:val="04A0" w:firstRow="1" w:lastRow="0" w:firstColumn="1" w:lastColumn="0" w:noHBand="0" w:noVBand="1"/>
      </w:tblPr>
      <w:tblGrid>
        <w:gridCol w:w="1233"/>
        <w:gridCol w:w="450"/>
        <w:gridCol w:w="1315"/>
        <w:gridCol w:w="1381"/>
        <w:gridCol w:w="1519"/>
        <w:gridCol w:w="1263"/>
        <w:gridCol w:w="1371"/>
        <w:gridCol w:w="1096"/>
      </w:tblGrid>
      <w:tr w:rsidR="00246B02" w:rsidRPr="00196808" w14:paraId="7B8F7982" w14:textId="77777777" w:rsidTr="00246B02">
        <w:trPr>
          <w:trHeight w:val="315"/>
        </w:trPr>
        <w:tc>
          <w:tcPr>
            <w:tcW w:w="641" w:type="pct"/>
            <w:vMerge w:val="restart"/>
            <w:tcBorders>
              <w:top w:val="single" w:sz="4" w:space="0" w:color="auto"/>
              <w:left w:val="single" w:sz="4" w:space="0" w:color="auto"/>
              <w:right w:val="single" w:sz="4" w:space="0" w:color="auto"/>
            </w:tcBorders>
            <w:shd w:val="clear" w:color="auto" w:fill="auto"/>
            <w:noWrap/>
            <w:vAlign w:val="bottom"/>
            <w:hideMark/>
          </w:tcPr>
          <w:p w14:paraId="7DEB16E7" w14:textId="77777777" w:rsidR="00246B02" w:rsidRPr="00196808" w:rsidRDefault="00246B02" w:rsidP="00246B02">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Линия</w:t>
            </w:r>
          </w:p>
        </w:tc>
        <w:tc>
          <w:tcPr>
            <w:tcW w:w="234" w:type="pct"/>
            <w:vMerge w:val="restart"/>
            <w:tcBorders>
              <w:top w:val="single" w:sz="4" w:space="0" w:color="auto"/>
              <w:left w:val="nil"/>
              <w:right w:val="single" w:sz="4" w:space="0" w:color="auto"/>
            </w:tcBorders>
            <w:shd w:val="clear" w:color="auto" w:fill="auto"/>
            <w:noWrap/>
            <w:vAlign w:val="bottom"/>
            <w:hideMark/>
          </w:tcPr>
          <w:p w14:paraId="3EDAA7F6" w14:textId="77777777" w:rsidR="00246B02" w:rsidRPr="0070285B" w:rsidRDefault="00246B02" w:rsidP="000D05C8">
            <w:pPr>
              <w:spacing w:after="0" w:line="240" w:lineRule="auto"/>
              <w:rPr>
                <w:rFonts w:ascii="Times New Roman" w:eastAsia="Times New Roman" w:hAnsi="Times New Roman" w:cs="Times New Roman"/>
                <w:i/>
                <w:iCs/>
                <w:color w:val="000000"/>
                <w:szCs w:val="24"/>
                <w:lang w:val="en-US" w:eastAsia="ru-RU"/>
              </w:rPr>
            </w:pPr>
            <w:r w:rsidRPr="0070285B">
              <w:rPr>
                <w:rFonts w:ascii="Times New Roman" w:eastAsia="Times New Roman" w:hAnsi="Times New Roman" w:cs="Times New Roman"/>
                <w:i/>
                <w:iCs/>
                <w:color w:val="000000"/>
                <w:szCs w:val="24"/>
                <w:lang w:val="en-US" w:eastAsia="ru-RU"/>
              </w:rPr>
              <w:t>n</w:t>
            </w:r>
          </w:p>
        </w:tc>
        <w:tc>
          <w:tcPr>
            <w:tcW w:w="14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6A4E93" w14:textId="3F1507AA"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Средняя</w:t>
            </w:r>
            <w:r w:rsidRPr="00196808">
              <w:rPr>
                <w:rFonts w:ascii="Times New Roman" w:eastAsia="Times New Roman" w:hAnsi="Times New Roman" w:cs="Times New Roman"/>
                <w:color w:val="000000"/>
                <w:szCs w:val="24"/>
                <w:lang w:val="en-US" w:eastAsia="ru-RU"/>
              </w:rPr>
              <w:t xml:space="preserve"> </w:t>
            </w:r>
            <w:r w:rsidRPr="0070285B">
              <w:rPr>
                <w:rFonts w:ascii="Times New Roman" w:eastAsia="Times New Roman" w:hAnsi="Times New Roman" w:cs="Times New Roman"/>
                <w:color w:val="000000"/>
                <w:szCs w:val="24"/>
                <w:lang w:eastAsia="ru-RU"/>
              </w:rPr>
              <w:t>длина</w:t>
            </w:r>
            <w:r w:rsidRPr="00196808">
              <w:rPr>
                <w:rFonts w:ascii="Times New Roman" w:eastAsia="Times New Roman" w:hAnsi="Times New Roman" w:cs="Times New Roman"/>
                <w:color w:val="000000"/>
                <w:szCs w:val="24"/>
                <w:lang w:val="en-US" w:eastAsia="ru-RU"/>
              </w:rPr>
              <w:t xml:space="preserve"> ROH, Mb</w:t>
            </w:r>
          </w:p>
        </w:tc>
        <w:tc>
          <w:tcPr>
            <w:tcW w:w="14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53ECF" w14:textId="24D3E950"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Среднее</w:t>
            </w:r>
            <w:r w:rsidRPr="00196808">
              <w:rPr>
                <w:rFonts w:ascii="Times New Roman" w:eastAsia="Times New Roman" w:hAnsi="Times New Roman" w:cs="Times New Roman"/>
                <w:color w:val="000000"/>
                <w:szCs w:val="24"/>
                <w:lang w:val="en-US" w:eastAsia="ru-RU"/>
              </w:rPr>
              <w:t xml:space="preserve"> </w:t>
            </w:r>
            <w:r w:rsidRPr="0070285B">
              <w:rPr>
                <w:rFonts w:ascii="Times New Roman" w:eastAsia="Times New Roman" w:hAnsi="Times New Roman" w:cs="Times New Roman"/>
                <w:color w:val="000000"/>
                <w:szCs w:val="24"/>
                <w:lang w:eastAsia="ru-RU"/>
              </w:rPr>
              <w:t>количество</w:t>
            </w:r>
            <w:r w:rsidRPr="00196808">
              <w:rPr>
                <w:rFonts w:ascii="Times New Roman" w:eastAsia="Times New Roman" w:hAnsi="Times New Roman" w:cs="Times New Roman"/>
                <w:color w:val="000000"/>
                <w:szCs w:val="24"/>
                <w:lang w:val="en-US" w:eastAsia="ru-RU"/>
              </w:rPr>
              <w:t xml:space="preserve"> ROH</w:t>
            </w:r>
          </w:p>
        </w:tc>
        <w:tc>
          <w:tcPr>
            <w:tcW w:w="12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6A21" w14:textId="70AA72C2"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i/>
                <w:iCs/>
                <w:color w:val="000000"/>
                <w:szCs w:val="24"/>
                <w:lang w:val="en-US" w:eastAsia="ru-RU"/>
              </w:rPr>
              <w:t>F</w:t>
            </w:r>
            <w:r w:rsidRPr="00196808">
              <w:rPr>
                <w:rFonts w:ascii="Times New Roman" w:eastAsia="Times New Roman" w:hAnsi="Times New Roman" w:cs="Times New Roman"/>
                <w:color w:val="000000"/>
                <w:szCs w:val="24"/>
                <w:vertAlign w:val="subscript"/>
                <w:lang w:val="en-US" w:eastAsia="ru-RU"/>
              </w:rPr>
              <w:t>ROH</w:t>
            </w:r>
          </w:p>
        </w:tc>
      </w:tr>
      <w:tr w:rsidR="00246B02" w:rsidRPr="00196808" w14:paraId="3A8DDCB0" w14:textId="77777777" w:rsidTr="00246B02">
        <w:trPr>
          <w:trHeight w:val="330"/>
        </w:trPr>
        <w:tc>
          <w:tcPr>
            <w:tcW w:w="641" w:type="pct"/>
            <w:vMerge/>
            <w:tcBorders>
              <w:left w:val="single" w:sz="4" w:space="0" w:color="auto"/>
              <w:bottom w:val="single" w:sz="4" w:space="0" w:color="auto"/>
              <w:right w:val="single" w:sz="4" w:space="0" w:color="auto"/>
            </w:tcBorders>
            <w:shd w:val="clear" w:color="auto" w:fill="auto"/>
            <w:noWrap/>
            <w:vAlign w:val="bottom"/>
            <w:hideMark/>
          </w:tcPr>
          <w:p w14:paraId="4A356471"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p>
        </w:tc>
        <w:tc>
          <w:tcPr>
            <w:tcW w:w="234" w:type="pct"/>
            <w:vMerge/>
            <w:tcBorders>
              <w:left w:val="nil"/>
              <w:bottom w:val="nil"/>
              <w:right w:val="single" w:sz="4" w:space="0" w:color="auto"/>
            </w:tcBorders>
            <w:shd w:val="clear" w:color="auto" w:fill="auto"/>
            <w:noWrap/>
            <w:vAlign w:val="bottom"/>
            <w:hideMark/>
          </w:tcPr>
          <w:p w14:paraId="7D5B1265"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29DDBA9B"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3A4CA759" w14:textId="56016E5E"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c>
          <w:tcPr>
            <w:tcW w:w="789" w:type="pct"/>
            <w:tcBorders>
              <w:top w:val="nil"/>
              <w:left w:val="nil"/>
              <w:bottom w:val="single" w:sz="4" w:space="0" w:color="auto"/>
              <w:right w:val="single" w:sz="4" w:space="0" w:color="auto"/>
            </w:tcBorders>
            <w:shd w:val="clear" w:color="auto" w:fill="auto"/>
            <w:noWrap/>
            <w:vAlign w:val="bottom"/>
            <w:hideMark/>
          </w:tcPr>
          <w:p w14:paraId="29BCCF69"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14:paraId="4B6DACF6" w14:textId="0FF3E996"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c>
          <w:tcPr>
            <w:tcW w:w="712" w:type="pct"/>
            <w:tcBorders>
              <w:top w:val="nil"/>
              <w:left w:val="nil"/>
              <w:bottom w:val="single" w:sz="4" w:space="0" w:color="auto"/>
              <w:right w:val="single" w:sz="4" w:space="0" w:color="auto"/>
            </w:tcBorders>
            <w:shd w:val="clear" w:color="auto" w:fill="auto"/>
            <w:noWrap/>
            <w:vAlign w:val="bottom"/>
            <w:hideMark/>
          </w:tcPr>
          <w:p w14:paraId="49912D96"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14:paraId="618EB3A0" w14:textId="1B54E660"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r>
      <w:tr w:rsidR="00246B02" w:rsidRPr="0070285B" w14:paraId="59014637" w14:textId="77777777" w:rsidTr="00246B02">
        <w:trPr>
          <w:trHeight w:val="33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6F58246D" w14:textId="77777777" w:rsidR="000D05C8" w:rsidRPr="00196808" w:rsidRDefault="000D05C8"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CR2022L5</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237A574B" w14:textId="77777777" w:rsidR="000D05C8" w:rsidRPr="00196808" w:rsidRDefault="000D05C8" w:rsidP="000D05C8">
            <w:pPr>
              <w:spacing w:after="0" w:line="240" w:lineRule="auto"/>
              <w:jc w:val="right"/>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20</w:t>
            </w:r>
          </w:p>
        </w:tc>
        <w:tc>
          <w:tcPr>
            <w:tcW w:w="683" w:type="pct"/>
            <w:tcBorders>
              <w:top w:val="nil"/>
              <w:left w:val="nil"/>
              <w:bottom w:val="single" w:sz="4" w:space="0" w:color="auto"/>
              <w:right w:val="single" w:sz="4" w:space="0" w:color="auto"/>
            </w:tcBorders>
            <w:shd w:val="clear" w:color="auto" w:fill="auto"/>
            <w:noWrap/>
            <w:vAlign w:val="bottom"/>
            <w:hideMark/>
          </w:tcPr>
          <w:p w14:paraId="2773AF1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196808">
              <w:rPr>
                <w:rFonts w:ascii="Times New Roman" w:eastAsia="Times New Roman" w:hAnsi="Times New Roman" w:cs="Times New Roman"/>
                <w:color w:val="000000"/>
                <w:szCs w:val="24"/>
                <w:lang w:val="en-US" w:eastAsia="ru-RU"/>
              </w:rPr>
              <w:t>33,11±1</w:t>
            </w:r>
            <w:r w:rsidRPr="0070285B">
              <w:rPr>
                <w:rFonts w:ascii="Times New Roman" w:eastAsia="Times New Roman" w:hAnsi="Times New Roman" w:cs="Times New Roman"/>
                <w:color w:val="000000"/>
                <w:szCs w:val="24"/>
                <w:lang w:eastAsia="ru-RU"/>
              </w:rPr>
              <w:t>,74</w:t>
            </w:r>
          </w:p>
        </w:tc>
        <w:tc>
          <w:tcPr>
            <w:tcW w:w="717" w:type="pct"/>
            <w:tcBorders>
              <w:top w:val="nil"/>
              <w:left w:val="nil"/>
              <w:bottom w:val="single" w:sz="4" w:space="0" w:color="auto"/>
              <w:right w:val="single" w:sz="4" w:space="0" w:color="auto"/>
            </w:tcBorders>
            <w:shd w:val="clear" w:color="auto" w:fill="auto"/>
            <w:noWrap/>
            <w:vAlign w:val="bottom"/>
            <w:hideMark/>
          </w:tcPr>
          <w:p w14:paraId="1C10CCD7" w14:textId="2316C446"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21,28</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51,83</w:t>
            </w:r>
          </w:p>
        </w:tc>
        <w:tc>
          <w:tcPr>
            <w:tcW w:w="789" w:type="pct"/>
            <w:tcBorders>
              <w:top w:val="nil"/>
              <w:left w:val="nil"/>
              <w:bottom w:val="single" w:sz="4" w:space="0" w:color="auto"/>
              <w:right w:val="single" w:sz="4" w:space="0" w:color="auto"/>
            </w:tcBorders>
            <w:shd w:val="clear" w:color="auto" w:fill="auto"/>
            <w:noWrap/>
            <w:vAlign w:val="bottom"/>
            <w:hideMark/>
          </w:tcPr>
          <w:p w14:paraId="4B8F1285"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44</w:t>
            </w:r>
            <w:r w:rsidR="00246B02" w:rsidRPr="0070285B">
              <w:rPr>
                <w:rFonts w:ascii="Times New Roman" w:eastAsia="Times New Roman" w:hAnsi="Times New Roman" w:cs="Times New Roman"/>
                <w:color w:val="000000"/>
                <w:szCs w:val="24"/>
                <w:lang w:val="en-US" w:eastAsia="ru-RU"/>
              </w:rPr>
              <w:t>,00</w:t>
            </w:r>
            <w:r w:rsidRPr="0070285B">
              <w:rPr>
                <w:rFonts w:ascii="Times New Roman" w:eastAsia="Times New Roman" w:hAnsi="Times New Roman" w:cs="Times New Roman"/>
                <w:color w:val="000000"/>
                <w:szCs w:val="24"/>
                <w:lang w:eastAsia="ru-RU"/>
              </w:rPr>
              <w:t>±2,28</w:t>
            </w:r>
            <w:r w:rsidR="00D217A7" w:rsidRPr="0070285B">
              <w:rPr>
                <w:rFonts w:ascii="Times New Roman" w:eastAsia="Times New Roman" w:hAnsi="Times New Roman" w:cs="Times New Roman"/>
                <w:color w:val="000000"/>
                <w:szCs w:val="24"/>
                <w:lang w:eastAsia="ru-RU"/>
              </w:rPr>
              <w:t>*</w:t>
            </w:r>
          </w:p>
        </w:tc>
        <w:tc>
          <w:tcPr>
            <w:tcW w:w="656" w:type="pct"/>
            <w:tcBorders>
              <w:top w:val="nil"/>
              <w:left w:val="nil"/>
              <w:bottom w:val="single" w:sz="4" w:space="0" w:color="auto"/>
              <w:right w:val="single" w:sz="4" w:space="0" w:color="auto"/>
            </w:tcBorders>
            <w:shd w:val="clear" w:color="auto" w:fill="auto"/>
            <w:noWrap/>
            <w:vAlign w:val="bottom"/>
            <w:hideMark/>
          </w:tcPr>
          <w:p w14:paraId="4AC65DEB" w14:textId="3B746B46"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31</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67</w:t>
            </w:r>
          </w:p>
        </w:tc>
        <w:tc>
          <w:tcPr>
            <w:tcW w:w="712" w:type="pct"/>
            <w:tcBorders>
              <w:top w:val="nil"/>
              <w:left w:val="nil"/>
              <w:bottom w:val="single" w:sz="4" w:space="0" w:color="auto"/>
              <w:right w:val="single" w:sz="4" w:space="0" w:color="auto"/>
            </w:tcBorders>
            <w:shd w:val="clear" w:color="auto" w:fill="auto"/>
            <w:noWrap/>
            <w:vAlign w:val="bottom"/>
            <w:hideMark/>
          </w:tcPr>
          <w:p w14:paraId="370DE5E6"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0,035±0,002</w:t>
            </w:r>
          </w:p>
        </w:tc>
        <w:tc>
          <w:tcPr>
            <w:tcW w:w="569" w:type="pct"/>
            <w:tcBorders>
              <w:top w:val="nil"/>
              <w:left w:val="nil"/>
              <w:bottom w:val="single" w:sz="4" w:space="0" w:color="auto"/>
              <w:right w:val="single" w:sz="4" w:space="0" w:color="auto"/>
            </w:tcBorders>
            <w:shd w:val="clear" w:color="auto" w:fill="auto"/>
            <w:noWrap/>
            <w:vAlign w:val="bottom"/>
            <w:hideMark/>
          </w:tcPr>
          <w:p w14:paraId="2B39871E" w14:textId="7C443EF5"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0,02</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0,06</w:t>
            </w:r>
          </w:p>
        </w:tc>
      </w:tr>
      <w:tr w:rsidR="00246B02" w:rsidRPr="00FF7E48" w14:paraId="72A04C63" w14:textId="77777777" w:rsidTr="00246B02">
        <w:trPr>
          <w:trHeight w:val="33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0EF8E4A"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CR2022L6</w:t>
            </w:r>
          </w:p>
        </w:tc>
        <w:tc>
          <w:tcPr>
            <w:tcW w:w="234" w:type="pct"/>
            <w:tcBorders>
              <w:top w:val="nil"/>
              <w:left w:val="nil"/>
              <w:bottom w:val="single" w:sz="4" w:space="0" w:color="auto"/>
              <w:right w:val="single" w:sz="4" w:space="0" w:color="auto"/>
            </w:tcBorders>
            <w:shd w:val="clear" w:color="auto" w:fill="auto"/>
            <w:noWrap/>
            <w:vAlign w:val="bottom"/>
            <w:hideMark/>
          </w:tcPr>
          <w:p w14:paraId="21326C59" w14:textId="77777777" w:rsidR="000D05C8" w:rsidRPr="0070285B" w:rsidRDefault="000D05C8" w:rsidP="000D05C8">
            <w:pPr>
              <w:spacing w:after="0" w:line="240" w:lineRule="auto"/>
              <w:jc w:val="right"/>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20</w:t>
            </w:r>
          </w:p>
        </w:tc>
        <w:tc>
          <w:tcPr>
            <w:tcW w:w="683" w:type="pct"/>
            <w:tcBorders>
              <w:top w:val="nil"/>
              <w:left w:val="nil"/>
              <w:bottom w:val="single" w:sz="4" w:space="0" w:color="auto"/>
              <w:right w:val="single" w:sz="4" w:space="0" w:color="auto"/>
            </w:tcBorders>
            <w:shd w:val="clear" w:color="auto" w:fill="auto"/>
            <w:noWrap/>
            <w:vAlign w:val="bottom"/>
            <w:hideMark/>
          </w:tcPr>
          <w:p w14:paraId="2673666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28,94±1,96</w:t>
            </w:r>
          </w:p>
        </w:tc>
        <w:tc>
          <w:tcPr>
            <w:tcW w:w="717" w:type="pct"/>
            <w:tcBorders>
              <w:top w:val="nil"/>
              <w:left w:val="nil"/>
              <w:bottom w:val="single" w:sz="4" w:space="0" w:color="auto"/>
              <w:right w:val="single" w:sz="4" w:space="0" w:color="auto"/>
            </w:tcBorders>
            <w:shd w:val="clear" w:color="auto" w:fill="auto"/>
            <w:noWrap/>
            <w:vAlign w:val="bottom"/>
            <w:hideMark/>
          </w:tcPr>
          <w:p w14:paraId="342C4F9E" w14:textId="613037BC"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17,51</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47,72</w:t>
            </w:r>
          </w:p>
        </w:tc>
        <w:tc>
          <w:tcPr>
            <w:tcW w:w="789" w:type="pct"/>
            <w:tcBorders>
              <w:top w:val="nil"/>
              <w:left w:val="nil"/>
              <w:bottom w:val="single" w:sz="4" w:space="0" w:color="auto"/>
              <w:right w:val="single" w:sz="4" w:space="0" w:color="auto"/>
            </w:tcBorders>
            <w:shd w:val="clear" w:color="auto" w:fill="auto"/>
            <w:noWrap/>
            <w:vAlign w:val="bottom"/>
            <w:hideMark/>
          </w:tcPr>
          <w:p w14:paraId="22F71DD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36,75±2,05</w:t>
            </w:r>
          </w:p>
        </w:tc>
        <w:tc>
          <w:tcPr>
            <w:tcW w:w="656" w:type="pct"/>
            <w:tcBorders>
              <w:top w:val="nil"/>
              <w:left w:val="nil"/>
              <w:bottom w:val="single" w:sz="4" w:space="0" w:color="auto"/>
              <w:right w:val="single" w:sz="4" w:space="0" w:color="auto"/>
            </w:tcBorders>
            <w:shd w:val="clear" w:color="auto" w:fill="auto"/>
            <w:noWrap/>
            <w:vAlign w:val="bottom"/>
            <w:hideMark/>
          </w:tcPr>
          <w:p w14:paraId="7D4098D8" w14:textId="11D71585"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24</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56</w:t>
            </w:r>
          </w:p>
        </w:tc>
        <w:tc>
          <w:tcPr>
            <w:tcW w:w="712" w:type="pct"/>
            <w:tcBorders>
              <w:top w:val="nil"/>
              <w:left w:val="nil"/>
              <w:bottom w:val="single" w:sz="4" w:space="0" w:color="auto"/>
              <w:right w:val="single" w:sz="4" w:space="0" w:color="auto"/>
            </w:tcBorders>
            <w:shd w:val="clear" w:color="auto" w:fill="auto"/>
            <w:noWrap/>
            <w:vAlign w:val="bottom"/>
            <w:hideMark/>
          </w:tcPr>
          <w:p w14:paraId="32348B35"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0,031±0,002</w:t>
            </w:r>
          </w:p>
        </w:tc>
        <w:tc>
          <w:tcPr>
            <w:tcW w:w="569" w:type="pct"/>
            <w:tcBorders>
              <w:top w:val="nil"/>
              <w:left w:val="nil"/>
              <w:bottom w:val="single" w:sz="4" w:space="0" w:color="auto"/>
              <w:right w:val="single" w:sz="4" w:space="0" w:color="auto"/>
            </w:tcBorders>
            <w:shd w:val="clear" w:color="auto" w:fill="auto"/>
            <w:noWrap/>
            <w:vAlign w:val="bottom"/>
            <w:hideMark/>
          </w:tcPr>
          <w:p w14:paraId="24CD4A18" w14:textId="03614A37" w:rsidR="000D05C8" w:rsidRPr="00FF7E48"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0,02</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0,05</w:t>
            </w:r>
          </w:p>
        </w:tc>
      </w:tr>
    </w:tbl>
    <w:p w14:paraId="63A1C586" w14:textId="77777777" w:rsidR="00196808" w:rsidRDefault="00246B02" w:rsidP="00196808">
      <w:pPr>
        <w:spacing w:before="120" w:after="0" w:line="240" w:lineRule="auto"/>
        <w:jc w:val="both"/>
        <w:rPr>
          <w:rFonts w:ascii="Times New Roman" w:hAnsi="Times New Roman" w:cs="Times New Roman"/>
          <w:szCs w:val="28"/>
        </w:rPr>
      </w:pPr>
      <w:r w:rsidRPr="00FF7E48">
        <w:rPr>
          <w:rFonts w:ascii="Times New Roman" w:eastAsia="Times New Roman" w:hAnsi="Times New Roman" w:cs="Times New Roman"/>
          <w:color w:val="000000"/>
          <w:szCs w:val="28"/>
          <w:u w:val="single"/>
          <w:lang w:eastAsia="ru-RU"/>
        </w:rPr>
        <w:t>Примечание:</w:t>
      </w:r>
      <w:r w:rsidRPr="00FF7E48">
        <w:rPr>
          <w:rFonts w:ascii="Times New Roman" w:eastAsia="Times New Roman" w:hAnsi="Times New Roman" w:cs="Times New Roman"/>
          <w:color w:val="000000"/>
          <w:szCs w:val="28"/>
          <w:lang w:eastAsia="ru-RU"/>
        </w:rPr>
        <w:t xml:space="preserve"> </w:t>
      </w:r>
      <w:r w:rsidRPr="00FF7E48">
        <w:rPr>
          <w:rFonts w:ascii="Times New Roman" w:eastAsia="Times New Roman" w:hAnsi="Times New Roman" w:cs="Times New Roman"/>
          <w:i/>
          <w:iCs/>
          <w:color w:val="000000"/>
          <w:szCs w:val="28"/>
          <w:lang w:val="en-US" w:eastAsia="ru-RU"/>
        </w:rPr>
        <w:t>n</w:t>
      </w:r>
      <w:r w:rsidR="00196808">
        <w:rPr>
          <w:rFonts w:ascii="Times New Roman" w:eastAsia="Times New Roman" w:hAnsi="Times New Roman" w:cs="Times New Roman"/>
          <w:color w:val="000000"/>
          <w:szCs w:val="28"/>
          <w:lang w:eastAsia="ru-RU"/>
        </w:rPr>
        <w:t xml:space="preserve"> – количество голов в группе;</w:t>
      </w:r>
      <w:r w:rsidRPr="00FF7E48">
        <w:rPr>
          <w:rFonts w:ascii="Times New Roman" w:eastAsia="Times New Roman" w:hAnsi="Times New Roman" w:cs="Times New Roman"/>
          <w:color w:val="000000"/>
          <w:szCs w:val="28"/>
          <w:lang w:eastAsia="ru-RU"/>
        </w:rPr>
        <w:t xml:space="preserve"> </w:t>
      </w:r>
      <w:r w:rsidR="00196808">
        <w:rPr>
          <w:rFonts w:ascii="Times New Roman" w:hAnsi="Times New Roman" w:cs="Times New Roman"/>
          <w:szCs w:val="28"/>
        </w:rPr>
        <w:t>M – среднее значение; SE – стандартная ошибка;</w:t>
      </w:r>
      <w:r w:rsidR="000D05C8" w:rsidRPr="00FF7E48">
        <w:rPr>
          <w:rFonts w:ascii="Times New Roman" w:hAnsi="Times New Roman" w:cs="Times New Roman"/>
          <w:szCs w:val="28"/>
        </w:rPr>
        <w:t xml:space="preserve"> </w:t>
      </w:r>
      <w:r w:rsidR="000D05C8" w:rsidRPr="00FF7E48">
        <w:rPr>
          <w:rFonts w:ascii="Times New Roman" w:hAnsi="Times New Roman" w:cs="Times New Roman"/>
          <w:i/>
          <w:iCs/>
          <w:szCs w:val="28"/>
        </w:rPr>
        <w:t>F</w:t>
      </w:r>
      <w:r w:rsidR="000D05C8" w:rsidRPr="00FF7E48">
        <w:rPr>
          <w:rFonts w:ascii="Times New Roman" w:hAnsi="Times New Roman" w:cs="Times New Roman"/>
          <w:szCs w:val="28"/>
          <w:vertAlign w:val="subscript"/>
        </w:rPr>
        <w:t>ROH</w:t>
      </w:r>
      <w:r w:rsidR="000D05C8" w:rsidRPr="00FF7E48">
        <w:rPr>
          <w:rFonts w:ascii="Times New Roman" w:hAnsi="Times New Roman" w:cs="Times New Roman"/>
          <w:szCs w:val="28"/>
        </w:rPr>
        <w:t xml:space="preserve"> – к</w:t>
      </w:r>
      <w:r w:rsidR="00196808">
        <w:rPr>
          <w:rFonts w:ascii="Times New Roman" w:hAnsi="Times New Roman" w:cs="Times New Roman"/>
          <w:szCs w:val="28"/>
        </w:rPr>
        <w:t>оэффициент геномного инбридинга;</w:t>
      </w:r>
      <w:r w:rsidR="000D05C8" w:rsidRPr="00FF7E48">
        <w:rPr>
          <w:rFonts w:ascii="Times New Roman" w:hAnsi="Times New Roman" w:cs="Times New Roman"/>
          <w:szCs w:val="28"/>
        </w:rPr>
        <w:t xml:space="preserve"> </w:t>
      </w:r>
      <w:r w:rsidR="000D05C8" w:rsidRPr="00FF7E48">
        <w:rPr>
          <w:rFonts w:ascii="Times New Roman" w:hAnsi="Times New Roman" w:cs="Times New Roman"/>
          <w:szCs w:val="28"/>
          <w:lang w:val="en-US"/>
        </w:rPr>
        <w:t>min</w:t>
      </w:r>
      <w:r w:rsidR="00297B90" w:rsidRPr="00FF7E48">
        <w:rPr>
          <w:rFonts w:ascii="Times New Roman" w:hAnsi="Times New Roman" w:cs="Times New Roman"/>
          <w:szCs w:val="28"/>
        </w:rPr>
        <w:t>–</w:t>
      </w:r>
      <w:r w:rsidR="000D05C8" w:rsidRPr="00FF7E48">
        <w:rPr>
          <w:rFonts w:ascii="Times New Roman" w:hAnsi="Times New Roman" w:cs="Times New Roman"/>
          <w:szCs w:val="28"/>
          <w:lang w:val="en-US"/>
        </w:rPr>
        <w:t>max</w:t>
      </w:r>
      <w:r w:rsidR="000D05C8" w:rsidRPr="00FF7E48">
        <w:rPr>
          <w:rFonts w:ascii="Times New Roman" w:hAnsi="Times New Roman" w:cs="Times New Roman"/>
          <w:szCs w:val="28"/>
        </w:rPr>
        <w:t xml:space="preserve"> – минимальное и максимальное значение показателя соответственно; </w:t>
      </w:r>
    </w:p>
    <w:p w14:paraId="0A9F71B9" w14:textId="41A4A02D" w:rsidR="000D05C8" w:rsidRPr="00FF7E48" w:rsidRDefault="00246B02" w:rsidP="00196808">
      <w:pPr>
        <w:spacing w:after="0" w:line="240" w:lineRule="auto"/>
        <w:jc w:val="both"/>
        <w:rPr>
          <w:rFonts w:ascii="Times New Roman" w:hAnsi="Times New Roman" w:cs="Times New Roman"/>
          <w:szCs w:val="28"/>
        </w:rPr>
      </w:pPr>
      <w:r w:rsidRPr="00FF7E48">
        <w:rPr>
          <w:rFonts w:ascii="Times New Roman" w:hAnsi="Times New Roman" w:cs="Times New Roman"/>
          <w:szCs w:val="28"/>
        </w:rPr>
        <w:t>*</w:t>
      </w:r>
      <w:r w:rsidR="000D05C8" w:rsidRPr="00FF7E48">
        <w:rPr>
          <w:rFonts w:ascii="Times New Roman" w:hAnsi="Times New Roman" w:cs="Times New Roman"/>
          <w:szCs w:val="28"/>
        </w:rPr>
        <w:t xml:space="preserve"> </w:t>
      </w:r>
      <w:r w:rsidR="000D05C8" w:rsidRPr="00FF7E48">
        <w:rPr>
          <w:rFonts w:ascii="Times New Roman" w:hAnsi="Times New Roman" w:cs="Times New Roman"/>
          <w:i/>
          <w:iCs/>
          <w:szCs w:val="28"/>
          <w:lang w:val="en-US"/>
        </w:rPr>
        <w:t>p</w:t>
      </w:r>
      <w:r w:rsidR="00196808">
        <w:rPr>
          <w:rFonts w:ascii="Times New Roman" w:hAnsi="Times New Roman" w:cs="Times New Roman"/>
          <w:i/>
          <w:iCs/>
          <w:szCs w:val="28"/>
        </w:rPr>
        <w:t xml:space="preserve"> </w:t>
      </w:r>
      <w:r w:rsidR="00297B90" w:rsidRPr="00FF7E48">
        <w:rPr>
          <w:rFonts w:ascii="Times New Roman" w:hAnsi="Times New Roman" w:cs="Times New Roman"/>
          <w:szCs w:val="28"/>
        </w:rPr>
        <w:t xml:space="preserve"> </w:t>
      </w:r>
      <w:r w:rsidRPr="00FF7E48">
        <w:rPr>
          <w:rFonts w:ascii="Times New Roman" w:hAnsi="Times New Roman" w:cs="Times New Roman"/>
          <w:szCs w:val="28"/>
        </w:rPr>
        <w:t>&lt;</w:t>
      </w:r>
      <w:r w:rsidR="00196808">
        <w:rPr>
          <w:rFonts w:ascii="Times New Roman" w:hAnsi="Times New Roman" w:cs="Times New Roman"/>
          <w:szCs w:val="28"/>
        </w:rPr>
        <w:t xml:space="preserve"> </w:t>
      </w:r>
      <w:r w:rsidR="00297B90" w:rsidRPr="00FF7E48">
        <w:rPr>
          <w:rFonts w:ascii="Times New Roman" w:hAnsi="Times New Roman" w:cs="Times New Roman"/>
          <w:szCs w:val="28"/>
        </w:rPr>
        <w:t xml:space="preserve"> </w:t>
      </w:r>
      <w:r w:rsidRPr="00FF7E48">
        <w:rPr>
          <w:rFonts w:ascii="Times New Roman" w:hAnsi="Times New Roman" w:cs="Times New Roman"/>
          <w:szCs w:val="28"/>
        </w:rPr>
        <w:t>0,05</w:t>
      </w:r>
      <w:r w:rsidR="00196808">
        <w:rPr>
          <w:rFonts w:ascii="Times New Roman" w:hAnsi="Times New Roman" w:cs="Times New Roman"/>
          <w:szCs w:val="28"/>
        </w:rPr>
        <w:t>.</w:t>
      </w:r>
    </w:p>
    <w:p w14:paraId="3292B06E" w14:textId="77777777" w:rsidR="00297B90" w:rsidRPr="00FF7E48" w:rsidRDefault="00297B90" w:rsidP="00E97C16">
      <w:pPr>
        <w:spacing w:after="0" w:line="240" w:lineRule="auto"/>
        <w:ind w:firstLine="708"/>
        <w:jc w:val="both"/>
        <w:rPr>
          <w:rFonts w:ascii="Times New Roman" w:hAnsi="Times New Roman" w:cs="Times New Roman"/>
          <w:sz w:val="24"/>
          <w:szCs w:val="24"/>
        </w:rPr>
      </w:pPr>
    </w:p>
    <w:p w14:paraId="21DA6E25" w14:textId="02FD2397" w:rsidR="000F656B" w:rsidRPr="000517BD" w:rsidRDefault="001A0DF3"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hAnsi="Times New Roman" w:cs="Times New Roman"/>
          <w:sz w:val="24"/>
          <w:szCs w:val="24"/>
        </w:rPr>
        <w:t xml:space="preserve">Как видно из таблицы 1, в линии </w:t>
      </w:r>
      <w:r w:rsidRPr="000517BD">
        <w:rPr>
          <w:rFonts w:ascii="Times New Roman" w:eastAsia="Times New Roman" w:hAnsi="Times New Roman" w:cs="Times New Roman"/>
          <w:sz w:val="24"/>
          <w:szCs w:val="24"/>
          <w:lang w:eastAsia="ru-RU"/>
        </w:rPr>
        <w:t xml:space="preserve">CR2022L5, используемой в качестве отцовской формы, </w:t>
      </w:r>
      <w:r w:rsidR="00E97C16" w:rsidRPr="000517BD">
        <w:rPr>
          <w:rFonts w:ascii="Times New Roman" w:eastAsia="Times New Roman" w:hAnsi="Times New Roman" w:cs="Times New Roman"/>
          <w:sz w:val="24"/>
          <w:szCs w:val="24"/>
          <w:lang w:eastAsia="ru-RU"/>
        </w:rPr>
        <w:t>средняя длина и количество протяженных гомозиготных фрагментов (</w:t>
      </w:r>
      <w:r w:rsidR="00E97C16" w:rsidRPr="000517BD">
        <w:rPr>
          <w:rFonts w:ascii="Times New Roman" w:eastAsia="Times New Roman" w:hAnsi="Times New Roman" w:cs="Times New Roman"/>
          <w:sz w:val="24"/>
          <w:szCs w:val="24"/>
          <w:lang w:val="en-US" w:eastAsia="ru-RU"/>
        </w:rPr>
        <w:t>ROH</w:t>
      </w:r>
      <w:r w:rsidR="00E97C16" w:rsidRPr="000517BD">
        <w:rPr>
          <w:rFonts w:ascii="Times New Roman" w:eastAsia="Times New Roman" w:hAnsi="Times New Roman" w:cs="Times New Roman"/>
          <w:sz w:val="24"/>
          <w:szCs w:val="24"/>
          <w:lang w:eastAsia="ru-RU"/>
        </w:rPr>
        <w:t xml:space="preserve">), а также коэффициент геномного инбридинга </w:t>
      </w:r>
      <w:r w:rsidR="00E97C16" w:rsidRPr="000517BD">
        <w:rPr>
          <w:rFonts w:ascii="Times New Roman" w:eastAsia="Times New Roman" w:hAnsi="Times New Roman" w:cs="Times New Roman"/>
          <w:i/>
          <w:iCs/>
          <w:sz w:val="24"/>
          <w:szCs w:val="24"/>
          <w:lang w:val="en-US" w:eastAsia="ru-RU"/>
        </w:rPr>
        <w:t>F</w:t>
      </w:r>
      <w:r w:rsidR="00E97C16" w:rsidRPr="000517BD">
        <w:rPr>
          <w:rFonts w:ascii="Times New Roman" w:eastAsia="Times New Roman" w:hAnsi="Times New Roman" w:cs="Times New Roman"/>
          <w:sz w:val="24"/>
          <w:szCs w:val="24"/>
          <w:vertAlign w:val="subscript"/>
          <w:lang w:val="en-US" w:eastAsia="ru-RU"/>
        </w:rPr>
        <w:t>ROH</w:t>
      </w:r>
      <w:r w:rsidR="00E97C16" w:rsidRPr="000517BD">
        <w:rPr>
          <w:rFonts w:ascii="Times New Roman" w:eastAsia="Times New Roman" w:hAnsi="Times New Roman" w:cs="Times New Roman"/>
          <w:sz w:val="24"/>
          <w:szCs w:val="24"/>
          <w:lang w:eastAsia="ru-RU"/>
        </w:rPr>
        <w:t xml:space="preserve"> были несколько выше, чем в материнской линии CR2022L6. Однако достоверные (</w:t>
      </w:r>
      <w:r w:rsidR="00E97C16" w:rsidRPr="000517BD">
        <w:rPr>
          <w:rFonts w:ascii="Times New Roman" w:eastAsia="Times New Roman" w:hAnsi="Times New Roman" w:cs="Times New Roman"/>
          <w:i/>
          <w:iCs/>
          <w:sz w:val="24"/>
          <w:szCs w:val="24"/>
          <w:lang w:val="en-US" w:eastAsia="ru-RU"/>
        </w:rPr>
        <w:t>p</w:t>
      </w:r>
      <w:r w:rsidR="00297B90" w:rsidRPr="000517BD">
        <w:rPr>
          <w:rFonts w:ascii="Times New Roman" w:eastAsia="Times New Roman" w:hAnsi="Times New Roman" w:cs="Times New Roman"/>
          <w:sz w:val="24"/>
          <w:szCs w:val="24"/>
          <w:lang w:eastAsia="ru-RU"/>
        </w:rPr>
        <w:t xml:space="preserve"> </w:t>
      </w:r>
      <w:r w:rsidR="00E97C16" w:rsidRPr="000517BD">
        <w:rPr>
          <w:rFonts w:ascii="Times New Roman" w:eastAsia="Times New Roman" w:hAnsi="Times New Roman" w:cs="Times New Roman"/>
          <w:sz w:val="24"/>
          <w:szCs w:val="24"/>
          <w:lang w:eastAsia="ru-RU"/>
        </w:rPr>
        <w:t>&lt;</w:t>
      </w:r>
      <w:r w:rsidR="00297B90" w:rsidRPr="000517BD">
        <w:rPr>
          <w:rFonts w:ascii="Times New Roman" w:eastAsia="Times New Roman" w:hAnsi="Times New Roman" w:cs="Times New Roman"/>
          <w:sz w:val="24"/>
          <w:szCs w:val="24"/>
          <w:lang w:eastAsia="ru-RU"/>
        </w:rPr>
        <w:t xml:space="preserve"> </w:t>
      </w:r>
      <w:r w:rsidR="00E97C16" w:rsidRPr="000517BD">
        <w:rPr>
          <w:rFonts w:ascii="Times New Roman" w:eastAsia="Times New Roman" w:hAnsi="Times New Roman" w:cs="Times New Roman"/>
          <w:sz w:val="24"/>
          <w:szCs w:val="24"/>
          <w:lang w:eastAsia="ru-RU"/>
        </w:rPr>
        <w:t>0,05) различия наблюдались только для среднего количества сегментов ROH. Это может свидетельствовать о незначительно различающемся давлении селекции в материнской и отцовской линиях и равномерном накоплении гомозиготных регионов.</w:t>
      </w:r>
    </w:p>
    <w:p w14:paraId="5CB125CC" w14:textId="6EDD6D4D" w:rsidR="00483E4C" w:rsidRPr="000517BD" w:rsidRDefault="00483E4C" w:rsidP="00196808">
      <w:pPr>
        <w:spacing w:after="0" w:line="276" w:lineRule="auto"/>
        <w:ind w:firstLine="709"/>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lastRenderedPageBreak/>
        <w:t>Следует отметить, что показатели коэффициента геномного инбридинга F</w:t>
      </w:r>
      <w:r w:rsidRPr="000517BD">
        <w:rPr>
          <w:rFonts w:ascii="Times New Roman" w:eastAsia="Times New Roman" w:hAnsi="Times New Roman" w:cs="Times New Roman"/>
          <w:sz w:val="24"/>
          <w:szCs w:val="24"/>
          <w:vertAlign w:val="subscript"/>
          <w:lang w:eastAsia="ru-RU"/>
        </w:rPr>
        <w:t>ROH</w:t>
      </w:r>
      <w:r w:rsidR="00586458" w:rsidRPr="000517BD">
        <w:rPr>
          <w:rFonts w:ascii="Times New Roman" w:eastAsia="Times New Roman" w:hAnsi="Times New Roman" w:cs="Times New Roman"/>
          <w:sz w:val="24"/>
          <w:szCs w:val="24"/>
          <w:lang w:eastAsia="ru-RU"/>
        </w:rPr>
        <w:t xml:space="preserve">, средней длины и количества фрагментов </w:t>
      </w:r>
      <w:r w:rsidR="00586458" w:rsidRPr="000517BD">
        <w:rPr>
          <w:rFonts w:ascii="Times New Roman" w:eastAsia="Times New Roman" w:hAnsi="Times New Roman" w:cs="Times New Roman"/>
          <w:sz w:val="24"/>
          <w:szCs w:val="24"/>
          <w:lang w:val="en-US" w:eastAsia="ru-RU"/>
        </w:rPr>
        <w:t>ROH</w:t>
      </w:r>
      <w:r w:rsidR="00586458" w:rsidRPr="000517BD">
        <w:rPr>
          <w:rFonts w:ascii="Times New Roman" w:eastAsia="Times New Roman" w:hAnsi="Times New Roman" w:cs="Times New Roman"/>
          <w:sz w:val="24"/>
          <w:szCs w:val="24"/>
          <w:lang w:eastAsia="ru-RU"/>
        </w:rPr>
        <w:t xml:space="preserve">, </w:t>
      </w:r>
      <w:r w:rsidRPr="000517BD">
        <w:rPr>
          <w:rFonts w:ascii="Times New Roman" w:eastAsia="Times New Roman" w:hAnsi="Times New Roman" w:cs="Times New Roman"/>
          <w:sz w:val="24"/>
          <w:szCs w:val="24"/>
          <w:lang w:eastAsia="ru-RU"/>
        </w:rPr>
        <w:t>привед</w:t>
      </w:r>
      <w:r w:rsidR="00586458" w:rsidRPr="000517BD">
        <w:rPr>
          <w:rFonts w:ascii="Times New Roman" w:eastAsia="Times New Roman" w:hAnsi="Times New Roman" w:cs="Times New Roman"/>
          <w:sz w:val="24"/>
          <w:szCs w:val="24"/>
          <w:lang w:eastAsia="ru-RU"/>
        </w:rPr>
        <w:t xml:space="preserve">енные в работах других авторов </w:t>
      </w:r>
      <w:r w:rsidRPr="000517BD">
        <w:rPr>
          <w:rFonts w:ascii="Times New Roman" w:eastAsia="Times New Roman" w:hAnsi="Times New Roman" w:cs="Times New Roman"/>
          <w:sz w:val="24"/>
          <w:szCs w:val="24"/>
          <w:lang w:eastAsia="ru-RU"/>
        </w:rPr>
        <w:t>[10], существенно выше получе</w:t>
      </w:r>
      <w:r w:rsidR="00586458" w:rsidRPr="000517BD">
        <w:rPr>
          <w:rFonts w:ascii="Times New Roman" w:eastAsia="Times New Roman" w:hAnsi="Times New Roman" w:cs="Times New Roman"/>
          <w:sz w:val="24"/>
          <w:szCs w:val="24"/>
          <w:lang w:eastAsia="ru-RU"/>
        </w:rPr>
        <w:t xml:space="preserve">нных в настоящем исследовании, что </w:t>
      </w:r>
      <w:r w:rsidRPr="000517BD">
        <w:rPr>
          <w:rFonts w:ascii="Times New Roman" w:eastAsia="Times New Roman" w:hAnsi="Times New Roman" w:cs="Times New Roman"/>
          <w:sz w:val="24"/>
          <w:szCs w:val="24"/>
          <w:lang w:eastAsia="ru-RU"/>
        </w:rPr>
        <w:t>может объясняться как дизайном эксперимента и особенностями выборки, так и контролем инбридинга в отечественных линиях.</w:t>
      </w:r>
    </w:p>
    <w:p w14:paraId="53C05429" w14:textId="57AAB2C7" w:rsidR="00653F9A" w:rsidRPr="000517BD" w:rsidRDefault="00653F9A"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На основании информации о распределении </w:t>
      </w:r>
      <w:r w:rsidR="00BC56CF" w:rsidRPr="000517BD">
        <w:rPr>
          <w:rFonts w:ascii="Times New Roman" w:eastAsia="Times New Roman" w:hAnsi="Times New Roman" w:cs="Times New Roman"/>
          <w:sz w:val="24"/>
          <w:szCs w:val="24"/>
          <w:lang w:eastAsia="ru-RU"/>
        </w:rPr>
        <w:t xml:space="preserve">по геному островков ROH – гомозиготных регионов, общих для более чем 50% особей в каждой </w:t>
      </w:r>
      <w:r w:rsidR="009F42BE" w:rsidRPr="000517BD">
        <w:rPr>
          <w:rFonts w:ascii="Times New Roman" w:eastAsia="Times New Roman" w:hAnsi="Times New Roman" w:cs="Times New Roman"/>
          <w:sz w:val="24"/>
          <w:szCs w:val="24"/>
          <w:lang w:eastAsia="ru-RU"/>
        </w:rPr>
        <w:t>группе,</w:t>
      </w:r>
      <w:r w:rsidR="009F42BE">
        <w:rPr>
          <w:rFonts w:ascii="Times New Roman" w:eastAsia="Times New Roman" w:hAnsi="Times New Roman" w:cs="Times New Roman"/>
          <w:sz w:val="24"/>
          <w:szCs w:val="24"/>
          <w:lang w:eastAsia="ru-RU"/>
        </w:rPr>
        <w:t xml:space="preserve"> </w:t>
      </w:r>
      <w:r w:rsidR="009F42BE" w:rsidRPr="000517BD">
        <w:rPr>
          <w:rFonts w:ascii="Times New Roman" w:eastAsia="Times New Roman" w:hAnsi="Times New Roman" w:cs="Times New Roman"/>
          <w:sz w:val="24"/>
          <w:szCs w:val="24"/>
          <w:lang w:eastAsia="ru-RU"/>
        </w:rPr>
        <w:t>проведена</w:t>
      </w:r>
      <w:r w:rsidR="00BC56CF" w:rsidRPr="000517BD">
        <w:rPr>
          <w:rFonts w:ascii="Times New Roman" w:eastAsia="Times New Roman" w:hAnsi="Times New Roman" w:cs="Times New Roman"/>
          <w:sz w:val="24"/>
          <w:szCs w:val="24"/>
          <w:lang w:eastAsia="ru-RU"/>
        </w:rPr>
        <w:t xml:space="preserve"> идентификация участков, </w:t>
      </w:r>
      <w:r w:rsidR="00F04159" w:rsidRPr="000517BD">
        <w:rPr>
          <w:rFonts w:ascii="Times New Roman" w:eastAsia="Times New Roman" w:hAnsi="Times New Roman" w:cs="Times New Roman"/>
          <w:sz w:val="24"/>
          <w:szCs w:val="24"/>
          <w:lang w:eastAsia="ru-RU"/>
        </w:rPr>
        <w:t>предположительно</w:t>
      </w:r>
      <w:r w:rsidRPr="000517BD">
        <w:rPr>
          <w:rFonts w:ascii="Times New Roman" w:eastAsia="Times New Roman" w:hAnsi="Times New Roman" w:cs="Times New Roman"/>
          <w:sz w:val="24"/>
          <w:szCs w:val="24"/>
          <w:lang w:eastAsia="ru-RU"/>
        </w:rPr>
        <w:t xml:space="preserve"> подвергшихся давлению отбора</w:t>
      </w:r>
      <w:r w:rsidR="00196808">
        <w:rPr>
          <w:rFonts w:ascii="Times New Roman" w:eastAsia="Times New Roman" w:hAnsi="Times New Roman" w:cs="Times New Roman"/>
          <w:sz w:val="24"/>
          <w:szCs w:val="24"/>
          <w:lang w:eastAsia="ru-RU"/>
        </w:rPr>
        <w:t xml:space="preserve"> (т</w:t>
      </w:r>
      <w:r w:rsidR="00BC56CF" w:rsidRPr="000517BD">
        <w:rPr>
          <w:rFonts w:ascii="Times New Roman" w:eastAsia="Times New Roman" w:hAnsi="Times New Roman" w:cs="Times New Roman"/>
          <w:sz w:val="24"/>
          <w:szCs w:val="24"/>
          <w:lang w:eastAsia="ru-RU"/>
        </w:rPr>
        <w:t>аблица 2)</w:t>
      </w:r>
      <w:r w:rsidRPr="000517BD">
        <w:rPr>
          <w:rFonts w:ascii="Times New Roman" w:eastAsia="Times New Roman" w:hAnsi="Times New Roman" w:cs="Times New Roman"/>
          <w:sz w:val="24"/>
          <w:szCs w:val="24"/>
          <w:lang w:eastAsia="ru-RU"/>
        </w:rPr>
        <w:t>.</w:t>
      </w:r>
    </w:p>
    <w:p w14:paraId="5C7A373B" w14:textId="77777777" w:rsidR="00297B90" w:rsidRPr="00FF7E48" w:rsidRDefault="00297B90" w:rsidP="004E18DA">
      <w:pPr>
        <w:spacing w:after="0" w:line="240" w:lineRule="auto"/>
        <w:jc w:val="center"/>
        <w:rPr>
          <w:rFonts w:ascii="Times New Roman" w:eastAsia="Times New Roman" w:hAnsi="Times New Roman" w:cs="Times New Roman"/>
          <w:color w:val="000000"/>
          <w:sz w:val="24"/>
          <w:szCs w:val="24"/>
          <w:lang w:eastAsia="ru-RU"/>
        </w:rPr>
      </w:pPr>
    </w:p>
    <w:p w14:paraId="1469971E" w14:textId="0A489B0F" w:rsidR="00653F9A" w:rsidRPr="00FF7E48" w:rsidRDefault="00BC56CF" w:rsidP="00196808">
      <w:pPr>
        <w:spacing w:after="0" w:line="240" w:lineRule="auto"/>
        <w:jc w:val="center"/>
        <w:rPr>
          <w:rFonts w:ascii="Times New Roman" w:eastAsia="Times New Roman" w:hAnsi="Times New Roman" w:cs="Times New Roman"/>
          <w:b/>
          <w:color w:val="000000"/>
          <w:sz w:val="24"/>
          <w:szCs w:val="24"/>
          <w:lang w:eastAsia="ru-RU"/>
        </w:rPr>
      </w:pPr>
      <w:r w:rsidRPr="00FF7E48">
        <w:rPr>
          <w:rFonts w:ascii="Times New Roman" w:eastAsia="Times New Roman" w:hAnsi="Times New Roman" w:cs="Times New Roman"/>
          <w:color w:val="000000"/>
          <w:sz w:val="24"/>
          <w:szCs w:val="24"/>
          <w:lang w:eastAsia="ru-RU"/>
        </w:rPr>
        <w:t xml:space="preserve">Таблица 2. </w:t>
      </w:r>
      <w:r w:rsidR="004E18DA" w:rsidRPr="00FF7E48">
        <w:rPr>
          <w:rFonts w:ascii="Times New Roman" w:eastAsia="Times New Roman" w:hAnsi="Times New Roman" w:cs="Times New Roman"/>
          <w:b/>
          <w:color w:val="000000"/>
          <w:sz w:val="24"/>
          <w:szCs w:val="24"/>
          <w:lang w:eastAsia="ru-RU"/>
        </w:rPr>
        <w:t>Регионы, предположительно находящиеся под давлением отбора в исс</w:t>
      </w:r>
      <w:r w:rsidR="00196808">
        <w:rPr>
          <w:rFonts w:ascii="Times New Roman" w:eastAsia="Times New Roman" w:hAnsi="Times New Roman" w:cs="Times New Roman"/>
          <w:b/>
          <w:color w:val="000000"/>
          <w:sz w:val="24"/>
          <w:szCs w:val="24"/>
          <w:lang w:eastAsia="ru-RU"/>
        </w:rPr>
        <w:t>ледованных линиях породы корниш</w:t>
      </w:r>
    </w:p>
    <w:p w14:paraId="31D714CB" w14:textId="55D7F21A" w:rsidR="00BC56CF" w:rsidRPr="00FF7E48" w:rsidRDefault="004E18DA" w:rsidP="00196808">
      <w:pPr>
        <w:spacing w:after="120" w:line="240" w:lineRule="auto"/>
        <w:jc w:val="center"/>
        <w:rPr>
          <w:rFonts w:ascii="Times New Roman" w:eastAsia="Times New Roman" w:hAnsi="Times New Roman" w:cs="Times New Roman"/>
          <w:b/>
          <w:color w:val="000000"/>
          <w:sz w:val="24"/>
          <w:szCs w:val="24"/>
          <w:lang w:val="en-US" w:eastAsia="ru-RU"/>
        </w:rPr>
      </w:pPr>
      <w:r w:rsidRPr="00FF7E48">
        <w:rPr>
          <w:rFonts w:ascii="Times New Roman" w:eastAsia="Times New Roman" w:hAnsi="Times New Roman" w:cs="Times New Roman"/>
          <w:color w:val="000000"/>
          <w:sz w:val="24"/>
          <w:szCs w:val="24"/>
          <w:lang w:val="en-US" w:eastAsia="ru-RU"/>
        </w:rPr>
        <w:t xml:space="preserve">Table 2. </w:t>
      </w:r>
      <w:r w:rsidR="009D7C2D" w:rsidRPr="009D7C2D">
        <w:rPr>
          <w:rFonts w:ascii="Times New Roman" w:eastAsia="Times New Roman" w:hAnsi="Times New Roman" w:cs="Times New Roman"/>
          <w:b/>
          <w:color w:val="000000"/>
          <w:sz w:val="24"/>
          <w:szCs w:val="24"/>
          <w:lang w:val="en-US" w:eastAsia="ru-RU"/>
        </w:rPr>
        <w:t>Regions suspected to be under selection pressure in the Cornish breed lines studied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40"/>
        <w:gridCol w:w="1234"/>
        <w:gridCol w:w="2147"/>
        <w:gridCol w:w="1816"/>
        <w:gridCol w:w="1656"/>
      </w:tblGrid>
      <w:tr w:rsidR="00440067" w:rsidRPr="00FF7E48" w14:paraId="5097A5E9" w14:textId="77777777" w:rsidTr="00440067">
        <w:trPr>
          <w:trHeight w:val="300"/>
        </w:trPr>
        <w:tc>
          <w:tcPr>
            <w:tcW w:w="745" w:type="pct"/>
            <w:vMerge w:val="restart"/>
            <w:vAlign w:val="center"/>
          </w:tcPr>
          <w:p w14:paraId="234580BF"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Хромосома</w:t>
            </w:r>
          </w:p>
        </w:tc>
        <w:tc>
          <w:tcPr>
            <w:tcW w:w="1337" w:type="pct"/>
            <w:gridSpan w:val="2"/>
            <w:vAlign w:val="center"/>
          </w:tcPr>
          <w:p w14:paraId="3C68E06D"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Регион</w:t>
            </w:r>
          </w:p>
        </w:tc>
        <w:tc>
          <w:tcPr>
            <w:tcW w:w="1115" w:type="pct"/>
            <w:vMerge w:val="restart"/>
            <w:vAlign w:val="center"/>
          </w:tcPr>
          <w:p w14:paraId="1E76828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 xml:space="preserve">Количество </w:t>
            </w:r>
            <w:r w:rsidRPr="00FF7E48">
              <w:rPr>
                <w:rFonts w:ascii="Times New Roman" w:eastAsia="Times New Roman" w:hAnsi="Times New Roman" w:cs="Times New Roman"/>
                <w:color w:val="000000"/>
                <w:sz w:val="24"/>
                <w:szCs w:val="24"/>
                <w:lang w:val="en-US" w:eastAsia="ru-RU"/>
              </w:rPr>
              <w:t xml:space="preserve">SNP </w:t>
            </w:r>
            <w:r w:rsidRPr="00FF7E48">
              <w:rPr>
                <w:rFonts w:ascii="Times New Roman" w:eastAsia="Times New Roman" w:hAnsi="Times New Roman" w:cs="Times New Roman"/>
                <w:color w:val="000000"/>
                <w:sz w:val="24"/>
                <w:szCs w:val="24"/>
                <w:lang w:eastAsia="ru-RU"/>
              </w:rPr>
              <w:t>в регионе</w:t>
            </w:r>
          </w:p>
        </w:tc>
        <w:tc>
          <w:tcPr>
            <w:tcW w:w="943" w:type="pct"/>
            <w:vMerge w:val="restart"/>
          </w:tcPr>
          <w:p w14:paraId="437B239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val="en-US" w:eastAsia="ru-RU"/>
              </w:rPr>
            </w:pPr>
            <w:r w:rsidRPr="00FF7E48">
              <w:rPr>
                <w:rFonts w:ascii="Times New Roman" w:eastAsia="Times New Roman" w:hAnsi="Times New Roman" w:cs="Times New Roman"/>
                <w:color w:val="000000"/>
                <w:sz w:val="24"/>
                <w:szCs w:val="24"/>
                <w:lang w:eastAsia="ru-RU"/>
              </w:rPr>
              <w:t xml:space="preserve">Протяженность региона, </w:t>
            </w:r>
            <w:r w:rsidRPr="00FF7E48">
              <w:rPr>
                <w:rFonts w:ascii="Times New Roman" w:eastAsia="Times New Roman" w:hAnsi="Times New Roman" w:cs="Times New Roman"/>
                <w:color w:val="000000"/>
                <w:sz w:val="24"/>
                <w:szCs w:val="24"/>
                <w:lang w:val="en-US" w:eastAsia="ru-RU"/>
              </w:rPr>
              <w:t>Kb</w:t>
            </w:r>
          </w:p>
        </w:tc>
        <w:tc>
          <w:tcPr>
            <w:tcW w:w="861" w:type="pct"/>
            <w:vMerge w:val="restart"/>
            <w:shd w:val="clear" w:color="auto" w:fill="auto"/>
            <w:noWrap/>
            <w:vAlign w:val="center"/>
          </w:tcPr>
          <w:p w14:paraId="6611B69E"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Линия</w:t>
            </w:r>
          </w:p>
        </w:tc>
      </w:tr>
      <w:tr w:rsidR="00440067" w:rsidRPr="00FF7E48" w14:paraId="4CB7F2EC" w14:textId="77777777" w:rsidTr="00440067">
        <w:trPr>
          <w:trHeight w:val="220"/>
        </w:trPr>
        <w:tc>
          <w:tcPr>
            <w:tcW w:w="745" w:type="pct"/>
            <w:vMerge/>
            <w:vAlign w:val="center"/>
          </w:tcPr>
          <w:p w14:paraId="64C4C5AB"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696" w:type="pct"/>
            <w:vAlign w:val="center"/>
          </w:tcPr>
          <w:p w14:paraId="6BE00BC8"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Начальная позиция</w:t>
            </w:r>
          </w:p>
        </w:tc>
        <w:tc>
          <w:tcPr>
            <w:tcW w:w="640" w:type="pct"/>
            <w:vAlign w:val="center"/>
          </w:tcPr>
          <w:p w14:paraId="0D30EF9F"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Конечная позиция</w:t>
            </w:r>
          </w:p>
        </w:tc>
        <w:tc>
          <w:tcPr>
            <w:tcW w:w="1115" w:type="pct"/>
            <w:vMerge/>
            <w:vAlign w:val="center"/>
          </w:tcPr>
          <w:p w14:paraId="296552E5"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943" w:type="pct"/>
            <w:vMerge/>
          </w:tcPr>
          <w:p w14:paraId="2F29F482"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861" w:type="pct"/>
            <w:vMerge/>
            <w:shd w:val="clear" w:color="auto" w:fill="auto"/>
            <w:noWrap/>
            <w:vAlign w:val="center"/>
            <w:hideMark/>
          </w:tcPr>
          <w:p w14:paraId="7795E67B"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r>
      <w:tr w:rsidR="00440067" w:rsidRPr="00FF7E48" w14:paraId="2F96A2B7" w14:textId="77777777" w:rsidTr="00440067">
        <w:trPr>
          <w:trHeight w:val="300"/>
        </w:trPr>
        <w:tc>
          <w:tcPr>
            <w:tcW w:w="745" w:type="pct"/>
            <w:vAlign w:val="center"/>
          </w:tcPr>
          <w:p w14:paraId="47EF137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39CB6E6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5638772</w:t>
            </w:r>
          </w:p>
        </w:tc>
        <w:tc>
          <w:tcPr>
            <w:tcW w:w="640" w:type="pct"/>
            <w:vAlign w:val="center"/>
          </w:tcPr>
          <w:p w14:paraId="4C56ACD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6295868</w:t>
            </w:r>
          </w:p>
        </w:tc>
        <w:tc>
          <w:tcPr>
            <w:tcW w:w="1115" w:type="pct"/>
            <w:vAlign w:val="center"/>
          </w:tcPr>
          <w:p w14:paraId="3431D55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3078</w:t>
            </w:r>
          </w:p>
        </w:tc>
        <w:tc>
          <w:tcPr>
            <w:tcW w:w="943" w:type="pct"/>
            <w:vAlign w:val="bottom"/>
          </w:tcPr>
          <w:p w14:paraId="76D2B35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657,096</w:t>
            </w:r>
          </w:p>
        </w:tc>
        <w:tc>
          <w:tcPr>
            <w:tcW w:w="861" w:type="pct"/>
            <w:shd w:val="clear" w:color="auto" w:fill="auto"/>
            <w:noWrap/>
            <w:vAlign w:val="center"/>
            <w:hideMark/>
          </w:tcPr>
          <w:p w14:paraId="0C36DBB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18A8E9DF" w14:textId="77777777" w:rsidTr="00440067">
        <w:trPr>
          <w:trHeight w:val="300"/>
        </w:trPr>
        <w:tc>
          <w:tcPr>
            <w:tcW w:w="745" w:type="pct"/>
            <w:vAlign w:val="center"/>
          </w:tcPr>
          <w:p w14:paraId="40ED0DA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6131FBA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6296517</w:t>
            </w:r>
          </w:p>
        </w:tc>
        <w:tc>
          <w:tcPr>
            <w:tcW w:w="640" w:type="pct"/>
            <w:vAlign w:val="center"/>
          </w:tcPr>
          <w:p w14:paraId="5590787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6314133</w:t>
            </w:r>
          </w:p>
        </w:tc>
        <w:tc>
          <w:tcPr>
            <w:tcW w:w="1115" w:type="pct"/>
            <w:vAlign w:val="center"/>
          </w:tcPr>
          <w:p w14:paraId="226AEAB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88</w:t>
            </w:r>
          </w:p>
        </w:tc>
        <w:tc>
          <w:tcPr>
            <w:tcW w:w="943" w:type="pct"/>
            <w:vAlign w:val="bottom"/>
          </w:tcPr>
          <w:p w14:paraId="7ABB34C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17,616</w:t>
            </w:r>
          </w:p>
        </w:tc>
        <w:tc>
          <w:tcPr>
            <w:tcW w:w="861" w:type="pct"/>
            <w:shd w:val="clear" w:color="auto" w:fill="auto"/>
            <w:noWrap/>
            <w:vAlign w:val="center"/>
            <w:hideMark/>
          </w:tcPr>
          <w:p w14:paraId="7AE4053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209449B6" w14:textId="77777777" w:rsidTr="00440067">
        <w:trPr>
          <w:trHeight w:val="300"/>
        </w:trPr>
        <w:tc>
          <w:tcPr>
            <w:tcW w:w="745" w:type="pct"/>
            <w:vAlign w:val="center"/>
          </w:tcPr>
          <w:p w14:paraId="2320D0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3CE10E1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55192648</w:t>
            </w:r>
          </w:p>
        </w:tc>
        <w:tc>
          <w:tcPr>
            <w:tcW w:w="640" w:type="pct"/>
            <w:vAlign w:val="center"/>
          </w:tcPr>
          <w:p w14:paraId="20E6A46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55349607</w:t>
            </w:r>
          </w:p>
        </w:tc>
        <w:tc>
          <w:tcPr>
            <w:tcW w:w="1115" w:type="pct"/>
            <w:vAlign w:val="center"/>
          </w:tcPr>
          <w:p w14:paraId="4B3EF78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w:t>
            </w:r>
          </w:p>
        </w:tc>
        <w:tc>
          <w:tcPr>
            <w:tcW w:w="943" w:type="pct"/>
            <w:vAlign w:val="bottom"/>
          </w:tcPr>
          <w:p w14:paraId="49AA377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156,959</w:t>
            </w:r>
          </w:p>
        </w:tc>
        <w:tc>
          <w:tcPr>
            <w:tcW w:w="861" w:type="pct"/>
            <w:shd w:val="clear" w:color="auto" w:fill="auto"/>
            <w:noWrap/>
            <w:vAlign w:val="center"/>
            <w:hideMark/>
          </w:tcPr>
          <w:p w14:paraId="221F29D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BFEF881" w14:textId="77777777" w:rsidTr="00440067">
        <w:trPr>
          <w:trHeight w:val="300"/>
        </w:trPr>
        <w:tc>
          <w:tcPr>
            <w:tcW w:w="745" w:type="pct"/>
            <w:vAlign w:val="center"/>
          </w:tcPr>
          <w:p w14:paraId="73DC9E9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71BCC7A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55516301</w:t>
            </w:r>
          </w:p>
        </w:tc>
        <w:tc>
          <w:tcPr>
            <w:tcW w:w="640" w:type="pct"/>
            <w:vAlign w:val="center"/>
          </w:tcPr>
          <w:p w14:paraId="7244C99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55568395</w:t>
            </w:r>
          </w:p>
        </w:tc>
        <w:tc>
          <w:tcPr>
            <w:tcW w:w="1115" w:type="pct"/>
            <w:vAlign w:val="center"/>
          </w:tcPr>
          <w:p w14:paraId="53F71B1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81</w:t>
            </w:r>
          </w:p>
        </w:tc>
        <w:tc>
          <w:tcPr>
            <w:tcW w:w="943" w:type="pct"/>
            <w:vAlign w:val="bottom"/>
          </w:tcPr>
          <w:p w14:paraId="49D7553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52,094</w:t>
            </w:r>
          </w:p>
        </w:tc>
        <w:tc>
          <w:tcPr>
            <w:tcW w:w="861" w:type="pct"/>
            <w:shd w:val="clear" w:color="auto" w:fill="auto"/>
            <w:noWrap/>
            <w:vAlign w:val="center"/>
            <w:hideMark/>
          </w:tcPr>
          <w:p w14:paraId="64EBFAB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117E8410" w14:textId="77777777" w:rsidTr="00440067">
        <w:trPr>
          <w:trHeight w:val="300"/>
        </w:trPr>
        <w:tc>
          <w:tcPr>
            <w:tcW w:w="745" w:type="pct"/>
            <w:vAlign w:val="center"/>
          </w:tcPr>
          <w:p w14:paraId="0F90508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2E6DC81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70815739</w:t>
            </w:r>
          </w:p>
        </w:tc>
        <w:tc>
          <w:tcPr>
            <w:tcW w:w="640" w:type="pct"/>
            <w:vAlign w:val="center"/>
          </w:tcPr>
          <w:p w14:paraId="44A323E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71118579</w:t>
            </w:r>
          </w:p>
        </w:tc>
        <w:tc>
          <w:tcPr>
            <w:tcW w:w="1115" w:type="pct"/>
            <w:vAlign w:val="center"/>
          </w:tcPr>
          <w:p w14:paraId="41A447A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484</w:t>
            </w:r>
          </w:p>
        </w:tc>
        <w:tc>
          <w:tcPr>
            <w:tcW w:w="943" w:type="pct"/>
            <w:vAlign w:val="bottom"/>
          </w:tcPr>
          <w:p w14:paraId="565EA8F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302,840</w:t>
            </w:r>
          </w:p>
        </w:tc>
        <w:tc>
          <w:tcPr>
            <w:tcW w:w="861" w:type="pct"/>
            <w:shd w:val="clear" w:color="auto" w:fill="auto"/>
            <w:noWrap/>
            <w:vAlign w:val="center"/>
            <w:hideMark/>
          </w:tcPr>
          <w:p w14:paraId="0885D66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7615F77" w14:textId="77777777" w:rsidTr="00440067">
        <w:trPr>
          <w:trHeight w:val="300"/>
        </w:trPr>
        <w:tc>
          <w:tcPr>
            <w:tcW w:w="745" w:type="pct"/>
            <w:vAlign w:val="center"/>
          </w:tcPr>
          <w:p w14:paraId="3D9D031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4B8CB32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71118807</w:t>
            </w:r>
          </w:p>
        </w:tc>
        <w:tc>
          <w:tcPr>
            <w:tcW w:w="640" w:type="pct"/>
            <w:vAlign w:val="center"/>
          </w:tcPr>
          <w:p w14:paraId="6FC15CD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71446276</w:t>
            </w:r>
          </w:p>
        </w:tc>
        <w:tc>
          <w:tcPr>
            <w:tcW w:w="1115" w:type="pct"/>
            <w:vAlign w:val="center"/>
          </w:tcPr>
          <w:p w14:paraId="6813B27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958</w:t>
            </w:r>
          </w:p>
        </w:tc>
        <w:tc>
          <w:tcPr>
            <w:tcW w:w="943" w:type="pct"/>
            <w:vAlign w:val="bottom"/>
          </w:tcPr>
          <w:p w14:paraId="56B283E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327,469</w:t>
            </w:r>
          </w:p>
        </w:tc>
        <w:tc>
          <w:tcPr>
            <w:tcW w:w="861" w:type="pct"/>
            <w:shd w:val="clear" w:color="auto" w:fill="auto"/>
            <w:noWrap/>
            <w:vAlign w:val="center"/>
            <w:hideMark/>
          </w:tcPr>
          <w:p w14:paraId="197C0F3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0DA70D8E" w14:textId="77777777" w:rsidTr="00440067">
        <w:trPr>
          <w:trHeight w:val="300"/>
        </w:trPr>
        <w:tc>
          <w:tcPr>
            <w:tcW w:w="745" w:type="pct"/>
            <w:vAlign w:val="center"/>
          </w:tcPr>
          <w:p w14:paraId="7D983CE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54667B7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71446410</w:t>
            </w:r>
          </w:p>
        </w:tc>
        <w:tc>
          <w:tcPr>
            <w:tcW w:w="640" w:type="pct"/>
            <w:vAlign w:val="center"/>
          </w:tcPr>
          <w:p w14:paraId="7A9B213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71517023</w:t>
            </w:r>
          </w:p>
        </w:tc>
        <w:tc>
          <w:tcPr>
            <w:tcW w:w="1115" w:type="pct"/>
            <w:vAlign w:val="center"/>
          </w:tcPr>
          <w:p w14:paraId="2C5693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196</w:t>
            </w:r>
          </w:p>
        </w:tc>
        <w:tc>
          <w:tcPr>
            <w:tcW w:w="943" w:type="pct"/>
            <w:vAlign w:val="bottom"/>
          </w:tcPr>
          <w:p w14:paraId="105AD3F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70,613</w:t>
            </w:r>
          </w:p>
        </w:tc>
        <w:tc>
          <w:tcPr>
            <w:tcW w:w="861" w:type="pct"/>
            <w:shd w:val="clear" w:color="auto" w:fill="auto"/>
            <w:noWrap/>
            <w:vAlign w:val="center"/>
            <w:hideMark/>
          </w:tcPr>
          <w:p w14:paraId="07817D0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577C4D48" w14:textId="77777777" w:rsidTr="00440067">
        <w:trPr>
          <w:trHeight w:val="300"/>
        </w:trPr>
        <w:tc>
          <w:tcPr>
            <w:tcW w:w="745" w:type="pct"/>
            <w:vAlign w:val="center"/>
          </w:tcPr>
          <w:p w14:paraId="5CBFAC0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4038095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71517353</w:t>
            </w:r>
          </w:p>
        </w:tc>
        <w:tc>
          <w:tcPr>
            <w:tcW w:w="640" w:type="pct"/>
            <w:vAlign w:val="center"/>
          </w:tcPr>
          <w:p w14:paraId="40CA7B2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72133691</w:t>
            </w:r>
          </w:p>
        </w:tc>
        <w:tc>
          <w:tcPr>
            <w:tcW w:w="1115" w:type="pct"/>
            <w:vAlign w:val="center"/>
          </w:tcPr>
          <w:p w14:paraId="32E2BA3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1867</w:t>
            </w:r>
          </w:p>
        </w:tc>
        <w:tc>
          <w:tcPr>
            <w:tcW w:w="943" w:type="pct"/>
            <w:vAlign w:val="bottom"/>
          </w:tcPr>
          <w:p w14:paraId="3F0EBB4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616,338</w:t>
            </w:r>
          </w:p>
        </w:tc>
        <w:tc>
          <w:tcPr>
            <w:tcW w:w="861" w:type="pct"/>
            <w:shd w:val="clear" w:color="auto" w:fill="auto"/>
            <w:noWrap/>
            <w:vAlign w:val="center"/>
            <w:hideMark/>
          </w:tcPr>
          <w:p w14:paraId="333370D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BAF0AFC" w14:textId="77777777" w:rsidTr="00440067">
        <w:trPr>
          <w:trHeight w:val="300"/>
        </w:trPr>
        <w:tc>
          <w:tcPr>
            <w:tcW w:w="745" w:type="pct"/>
            <w:vAlign w:val="center"/>
          </w:tcPr>
          <w:p w14:paraId="56AD9BF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5D44761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72135027</w:t>
            </w:r>
          </w:p>
        </w:tc>
        <w:tc>
          <w:tcPr>
            <w:tcW w:w="640" w:type="pct"/>
            <w:vAlign w:val="center"/>
          </w:tcPr>
          <w:p w14:paraId="2674499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72685905</w:t>
            </w:r>
          </w:p>
        </w:tc>
        <w:tc>
          <w:tcPr>
            <w:tcW w:w="1115" w:type="pct"/>
            <w:vAlign w:val="center"/>
          </w:tcPr>
          <w:p w14:paraId="563921B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1792</w:t>
            </w:r>
          </w:p>
        </w:tc>
        <w:tc>
          <w:tcPr>
            <w:tcW w:w="943" w:type="pct"/>
            <w:vAlign w:val="bottom"/>
          </w:tcPr>
          <w:p w14:paraId="68D04CB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550,878</w:t>
            </w:r>
          </w:p>
        </w:tc>
        <w:tc>
          <w:tcPr>
            <w:tcW w:w="861" w:type="pct"/>
            <w:shd w:val="clear" w:color="auto" w:fill="auto"/>
            <w:noWrap/>
            <w:vAlign w:val="center"/>
            <w:hideMark/>
          </w:tcPr>
          <w:p w14:paraId="1A1BE86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26FFF9F" w14:textId="77777777" w:rsidTr="00440067">
        <w:trPr>
          <w:trHeight w:val="300"/>
        </w:trPr>
        <w:tc>
          <w:tcPr>
            <w:tcW w:w="745" w:type="pct"/>
            <w:vAlign w:val="center"/>
          </w:tcPr>
          <w:p w14:paraId="45454A6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w:t>
            </w:r>
          </w:p>
        </w:tc>
        <w:tc>
          <w:tcPr>
            <w:tcW w:w="696" w:type="pct"/>
            <w:vAlign w:val="center"/>
          </w:tcPr>
          <w:p w14:paraId="0E4417A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70190284</w:t>
            </w:r>
          </w:p>
        </w:tc>
        <w:tc>
          <w:tcPr>
            <w:tcW w:w="640" w:type="pct"/>
            <w:vAlign w:val="center"/>
          </w:tcPr>
          <w:p w14:paraId="654B368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70280330</w:t>
            </w:r>
          </w:p>
        </w:tc>
        <w:tc>
          <w:tcPr>
            <w:tcW w:w="1115" w:type="pct"/>
            <w:vAlign w:val="center"/>
          </w:tcPr>
          <w:p w14:paraId="1177DE5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617</w:t>
            </w:r>
          </w:p>
        </w:tc>
        <w:tc>
          <w:tcPr>
            <w:tcW w:w="943" w:type="pct"/>
            <w:vAlign w:val="bottom"/>
          </w:tcPr>
          <w:p w14:paraId="3E998EC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90,046</w:t>
            </w:r>
          </w:p>
        </w:tc>
        <w:tc>
          <w:tcPr>
            <w:tcW w:w="861" w:type="pct"/>
            <w:shd w:val="clear" w:color="auto" w:fill="auto"/>
            <w:noWrap/>
            <w:vAlign w:val="center"/>
            <w:hideMark/>
          </w:tcPr>
          <w:p w14:paraId="2406C2E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D5A274C" w14:textId="77777777" w:rsidTr="00440067">
        <w:trPr>
          <w:trHeight w:val="300"/>
        </w:trPr>
        <w:tc>
          <w:tcPr>
            <w:tcW w:w="745" w:type="pct"/>
            <w:vAlign w:val="center"/>
          </w:tcPr>
          <w:p w14:paraId="0DAE39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w:t>
            </w:r>
          </w:p>
        </w:tc>
        <w:tc>
          <w:tcPr>
            <w:tcW w:w="696" w:type="pct"/>
            <w:vAlign w:val="center"/>
          </w:tcPr>
          <w:p w14:paraId="6FD61DF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70282487</w:t>
            </w:r>
          </w:p>
        </w:tc>
        <w:tc>
          <w:tcPr>
            <w:tcW w:w="640" w:type="pct"/>
            <w:vAlign w:val="center"/>
          </w:tcPr>
          <w:p w14:paraId="044879E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70482452</w:t>
            </w:r>
          </w:p>
        </w:tc>
        <w:tc>
          <w:tcPr>
            <w:tcW w:w="1115" w:type="pct"/>
            <w:vAlign w:val="center"/>
          </w:tcPr>
          <w:p w14:paraId="6B795F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921</w:t>
            </w:r>
          </w:p>
        </w:tc>
        <w:tc>
          <w:tcPr>
            <w:tcW w:w="943" w:type="pct"/>
            <w:vAlign w:val="bottom"/>
          </w:tcPr>
          <w:p w14:paraId="2A4E772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199,965</w:t>
            </w:r>
          </w:p>
        </w:tc>
        <w:tc>
          <w:tcPr>
            <w:tcW w:w="861" w:type="pct"/>
            <w:shd w:val="clear" w:color="auto" w:fill="auto"/>
            <w:noWrap/>
            <w:vAlign w:val="center"/>
            <w:hideMark/>
          </w:tcPr>
          <w:p w14:paraId="1F3E8AA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3292951" w14:textId="77777777" w:rsidTr="00440067">
        <w:trPr>
          <w:trHeight w:val="300"/>
        </w:trPr>
        <w:tc>
          <w:tcPr>
            <w:tcW w:w="745" w:type="pct"/>
            <w:vAlign w:val="center"/>
          </w:tcPr>
          <w:p w14:paraId="46A2676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w:t>
            </w:r>
          </w:p>
        </w:tc>
        <w:tc>
          <w:tcPr>
            <w:tcW w:w="696" w:type="pct"/>
            <w:vAlign w:val="center"/>
          </w:tcPr>
          <w:p w14:paraId="5F65974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31091029</w:t>
            </w:r>
          </w:p>
        </w:tc>
        <w:tc>
          <w:tcPr>
            <w:tcW w:w="640" w:type="pct"/>
            <w:vAlign w:val="center"/>
          </w:tcPr>
          <w:p w14:paraId="5768ABB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31620810</w:t>
            </w:r>
          </w:p>
        </w:tc>
        <w:tc>
          <w:tcPr>
            <w:tcW w:w="1115" w:type="pct"/>
            <w:vAlign w:val="center"/>
          </w:tcPr>
          <w:p w14:paraId="658FBB0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839</w:t>
            </w:r>
          </w:p>
        </w:tc>
        <w:tc>
          <w:tcPr>
            <w:tcW w:w="943" w:type="pct"/>
            <w:vAlign w:val="bottom"/>
          </w:tcPr>
          <w:p w14:paraId="560612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529,781</w:t>
            </w:r>
          </w:p>
        </w:tc>
        <w:tc>
          <w:tcPr>
            <w:tcW w:w="861" w:type="pct"/>
            <w:shd w:val="clear" w:color="auto" w:fill="auto"/>
            <w:noWrap/>
            <w:vAlign w:val="center"/>
            <w:hideMark/>
          </w:tcPr>
          <w:p w14:paraId="41FD72C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CD06895" w14:textId="77777777" w:rsidTr="00440067">
        <w:trPr>
          <w:trHeight w:val="300"/>
        </w:trPr>
        <w:tc>
          <w:tcPr>
            <w:tcW w:w="745" w:type="pct"/>
            <w:vAlign w:val="center"/>
          </w:tcPr>
          <w:p w14:paraId="4D22C6E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w:t>
            </w:r>
          </w:p>
        </w:tc>
        <w:tc>
          <w:tcPr>
            <w:tcW w:w="696" w:type="pct"/>
            <w:vAlign w:val="center"/>
          </w:tcPr>
          <w:p w14:paraId="4A35EB9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24308753</w:t>
            </w:r>
          </w:p>
        </w:tc>
        <w:tc>
          <w:tcPr>
            <w:tcW w:w="640" w:type="pct"/>
            <w:vAlign w:val="center"/>
          </w:tcPr>
          <w:p w14:paraId="119B6E2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24822159</w:t>
            </w:r>
          </w:p>
        </w:tc>
        <w:tc>
          <w:tcPr>
            <w:tcW w:w="1115" w:type="pct"/>
            <w:vAlign w:val="center"/>
          </w:tcPr>
          <w:p w14:paraId="12DE6CE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3748</w:t>
            </w:r>
          </w:p>
        </w:tc>
        <w:tc>
          <w:tcPr>
            <w:tcW w:w="943" w:type="pct"/>
            <w:vAlign w:val="bottom"/>
          </w:tcPr>
          <w:p w14:paraId="7A05528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513,406</w:t>
            </w:r>
          </w:p>
        </w:tc>
        <w:tc>
          <w:tcPr>
            <w:tcW w:w="861" w:type="pct"/>
            <w:shd w:val="clear" w:color="auto" w:fill="auto"/>
            <w:noWrap/>
            <w:vAlign w:val="center"/>
            <w:hideMark/>
          </w:tcPr>
          <w:p w14:paraId="393BF91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710ADE7A" w14:textId="77777777" w:rsidTr="00440067">
        <w:trPr>
          <w:trHeight w:val="300"/>
        </w:trPr>
        <w:tc>
          <w:tcPr>
            <w:tcW w:w="745" w:type="pct"/>
            <w:vAlign w:val="center"/>
          </w:tcPr>
          <w:p w14:paraId="72490BE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w:t>
            </w:r>
          </w:p>
        </w:tc>
        <w:tc>
          <w:tcPr>
            <w:tcW w:w="696" w:type="pct"/>
            <w:vAlign w:val="center"/>
          </w:tcPr>
          <w:p w14:paraId="775B36D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17027472</w:t>
            </w:r>
          </w:p>
        </w:tc>
        <w:tc>
          <w:tcPr>
            <w:tcW w:w="640" w:type="pct"/>
            <w:vAlign w:val="center"/>
          </w:tcPr>
          <w:p w14:paraId="0154F6A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17109801</w:t>
            </w:r>
          </w:p>
        </w:tc>
        <w:tc>
          <w:tcPr>
            <w:tcW w:w="1115" w:type="pct"/>
            <w:vAlign w:val="center"/>
          </w:tcPr>
          <w:p w14:paraId="338674C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792</w:t>
            </w:r>
          </w:p>
        </w:tc>
        <w:tc>
          <w:tcPr>
            <w:tcW w:w="943" w:type="pct"/>
            <w:vAlign w:val="bottom"/>
          </w:tcPr>
          <w:p w14:paraId="483BAF0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82,329</w:t>
            </w:r>
          </w:p>
        </w:tc>
        <w:tc>
          <w:tcPr>
            <w:tcW w:w="861" w:type="pct"/>
            <w:shd w:val="clear" w:color="auto" w:fill="auto"/>
            <w:noWrap/>
            <w:vAlign w:val="center"/>
            <w:hideMark/>
          </w:tcPr>
          <w:p w14:paraId="34B724C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02EDA31C" w14:textId="77777777" w:rsidTr="00440067">
        <w:trPr>
          <w:trHeight w:val="300"/>
        </w:trPr>
        <w:tc>
          <w:tcPr>
            <w:tcW w:w="745" w:type="pct"/>
            <w:vAlign w:val="center"/>
          </w:tcPr>
          <w:p w14:paraId="4905D5A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w:t>
            </w:r>
          </w:p>
        </w:tc>
        <w:tc>
          <w:tcPr>
            <w:tcW w:w="696" w:type="pct"/>
            <w:vAlign w:val="center"/>
          </w:tcPr>
          <w:p w14:paraId="7FE2075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883537</w:t>
            </w:r>
          </w:p>
        </w:tc>
        <w:tc>
          <w:tcPr>
            <w:tcW w:w="640" w:type="pct"/>
            <w:vAlign w:val="center"/>
          </w:tcPr>
          <w:p w14:paraId="1D414E4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1434663</w:t>
            </w:r>
          </w:p>
        </w:tc>
        <w:tc>
          <w:tcPr>
            <w:tcW w:w="1115" w:type="pct"/>
            <w:vAlign w:val="center"/>
          </w:tcPr>
          <w:p w14:paraId="6D63FAF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1947</w:t>
            </w:r>
          </w:p>
        </w:tc>
        <w:tc>
          <w:tcPr>
            <w:tcW w:w="943" w:type="pct"/>
            <w:vAlign w:val="bottom"/>
          </w:tcPr>
          <w:p w14:paraId="2F9EB58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551,126</w:t>
            </w:r>
          </w:p>
        </w:tc>
        <w:tc>
          <w:tcPr>
            <w:tcW w:w="861" w:type="pct"/>
            <w:shd w:val="clear" w:color="auto" w:fill="auto"/>
            <w:noWrap/>
            <w:vAlign w:val="center"/>
            <w:hideMark/>
          </w:tcPr>
          <w:p w14:paraId="76A715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2E65CA3A" w14:textId="77777777" w:rsidTr="00440067">
        <w:trPr>
          <w:trHeight w:val="300"/>
        </w:trPr>
        <w:tc>
          <w:tcPr>
            <w:tcW w:w="745" w:type="pct"/>
            <w:vAlign w:val="center"/>
          </w:tcPr>
          <w:p w14:paraId="719718C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w:t>
            </w:r>
          </w:p>
        </w:tc>
        <w:tc>
          <w:tcPr>
            <w:tcW w:w="696" w:type="pct"/>
            <w:vAlign w:val="center"/>
          </w:tcPr>
          <w:p w14:paraId="4C9D64B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1056288</w:t>
            </w:r>
          </w:p>
        </w:tc>
        <w:tc>
          <w:tcPr>
            <w:tcW w:w="640" w:type="pct"/>
            <w:vAlign w:val="center"/>
          </w:tcPr>
          <w:p w14:paraId="4D2D2DF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1351459</w:t>
            </w:r>
          </w:p>
        </w:tc>
        <w:tc>
          <w:tcPr>
            <w:tcW w:w="1115" w:type="pct"/>
            <w:vAlign w:val="center"/>
          </w:tcPr>
          <w:p w14:paraId="5949887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1049</w:t>
            </w:r>
          </w:p>
        </w:tc>
        <w:tc>
          <w:tcPr>
            <w:tcW w:w="943" w:type="pct"/>
            <w:vAlign w:val="bottom"/>
          </w:tcPr>
          <w:p w14:paraId="7505235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295,171</w:t>
            </w:r>
          </w:p>
        </w:tc>
        <w:tc>
          <w:tcPr>
            <w:tcW w:w="861" w:type="pct"/>
            <w:shd w:val="clear" w:color="auto" w:fill="auto"/>
            <w:noWrap/>
            <w:vAlign w:val="center"/>
            <w:hideMark/>
          </w:tcPr>
          <w:p w14:paraId="612A4A0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bl>
    <w:p w14:paraId="120BDFF3" w14:textId="77777777" w:rsidR="00BC56CF" w:rsidRPr="00FF7E48" w:rsidRDefault="00BC56CF" w:rsidP="00B21009">
      <w:pPr>
        <w:spacing w:after="0" w:line="240" w:lineRule="auto"/>
        <w:ind w:firstLine="708"/>
        <w:jc w:val="both"/>
        <w:rPr>
          <w:rFonts w:ascii="Times New Roman" w:eastAsia="Times New Roman" w:hAnsi="Times New Roman" w:cs="Times New Roman"/>
          <w:color w:val="000000"/>
          <w:sz w:val="24"/>
          <w:szCs w:val="24"/>
          <w:lang w:val="en-US" w:eastAsia="ru-RU"/>
        </w:rPr>
      </w:pPr>
    </w:p>
    <w:p w14:paraId="6C9B2EB0" w14:textId="6D5B6B10" w:rsidR="00BC56CF" w:rsidRPr="000517BD" w:rsidRDefault="00585081"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Как видно из таблицы 2, </w:t>
      </w:r>
      <w:r w:rsidR="00DD61C7" w:rsidRPr="000517BD">
        <w:rPr>
          <w:rFonts w:ascii="Times New Roman" w:eastAsia="Times New Roman" w:hAnsi="Times New Roman" w:cs="Times New Roman"/>
          <w:sz w:val="24"/>
          <w:szCs w:val="24"/>
          <w:lang w:eastAsia="ru-RU"/>
        </w:rPr>
        <w:t xml:space="preserve">всего выявлено </w:t>
      </w:r>
      <w:r w:rsidRPr="000517BD">
        <w:rPr>
          <w:rFonts w:ascii="Times New Roman" w:eastAsia="Times New Roman" w:hAnsi="Times New Roman" w:cs="Times New Roman"/>
          <w:sz w:val="24"/>
          <w:szCs w:val="24"/>
          <w:lang w:eastAsia="ru-RU"/>
        </w:rPr>
        <w:t xml:space="preserve">16 островков </w:t>
      </w:r>
      <w:r w:rsidRPr="000517BD">
        <w:rPr>
          <w:rFonts w:ascii="Times New Roman" w:eastAsia="Times New Roman" w:hAnsi="Times New Roman" w:cs="Times New Roman"/>
          <w:sz w:val="24"/>
          <w:szCs w:val="24"/>
          <w:lang w:val="en-US" w:eastAsia="ru-RU"/>
        </w:rPr>
        <w:t>ROH</w:t>
      </w:r>
      <w:r w:rsidR="00DD61C7" w:rsidRPr="000517BD">
        <w:rPr>
          <w:rFonts w:ascii="Times New Roman" w:eastAsia="Times New Roman" w:hAnsi="Times New Roman" w:cs="Times New Roman"/>
          <w:sz w:val="24"/>
          <w:szCs w:val="24"/>
          <w:lang w:eastAsia="ru-RU"/>
        </w:rPr>
        <w:t>. Б</w:t>
      </w:r>
      <w:r w:rsidRPr="000517BD">
        <w:rPr>
          <w:rFonts w:ascii="Times New Roman" w:eastAsia="Times New Roman" w:hAnsi="Times New Roman" w:cs="Times New Roman"/>
          <w:sz w:val="24"/>
          <w:szCs w:val="24"/>
          <w:lang w:eastAsia="ru-RU"/>
        </w:rPr>
        <w:t>ольшинство (13 островков) было найдено в отцовской линии СМ5, средняя</w:t>
      </w:r>
      <w:r w:rsidR="00DD4A2B" w:rsidRPr="000517BD">
        <w:rPr>
          <w:rFonts w:ascii="Times New Roman" w:eastAsia="Times New Roman" w:hAnsi="Times New Roman" w:cs="Times New Roman"/>
          <w:sz w:val="24"/>
          <w:szCs w:val="24"/>
          <w:lang w:eastAsia="ru-RU"/>
        </w:rPr>
        <w:t xml:space="preserve"> их</w:t>
      </w:r>
      <w:r w:rsidRPr="000517BD">
        <w:rPr>
          <w:rFonts w:ascii="Times New Roman" w:eastAsia="Times New Roman" w:hAnsi="Times New Roman" w:cs="Times New Roman"/>
          <w:sz w:val="24"/>
          <w:szCs w:val="24"/>
          <w:lang w:eastAsia="ru-RU"/>
        </w:rPr>
        <w:t xml:space="preserve"> протяженность составляла 291</w:t>
      </w:r>
      <w:r w:rsidR="00DD61C7" w:rsidRPr="000517BD">
        <w:rPr>
          <w:rFonts w:ascii="Times New Roman" w:eastAsia="Times New Roman" w:hAnsi="Times New Roman" w:cs="Times New Roman"/>
          <w:sz w:val="24"/>
          <w:szCs w:val="24"/>
          <w:lang w:eastAsia="ru-RU"/>
        </w:rPr>
        <w:t>,376</w:t>
      </w:r>
      <w:r w:rsidRPr="000517BD">
        <w:rPr>
          <w:rFonts w:ascii="Times New Roman" w:eastAsia="Times New Roman" w:hAnsi="Times New Roman" w:cs="Times New Roman"/>
          <w:sz w:val="24"/>
          <w:szCs w:val="24"/>
          <w:lang w:eastAsia="ru-RU"/>
        </w:rPr>
        <w:t xml:space="preserve"> </w:t>
      </w:r>
      <w:r w:rsidRPr="000517BD">
        <w:rPr>
          <w:rFonts w:ascii="Times New Roman" w:eastAsia="Times New Roman" w:hAnsi="Times New Roman" w:cs="Times New Roman"/>
          <w:sz w:val="24"/>
          <w:szCs w:val="24"/>
          <w:lang w:val="en-US" w:eastAsia="ru-RU"/>
        </w:rPr>
        <w:t>Kb</w:t>
      </w:r>
      <w:r w:rsidRPr="000517BD">
        <w:rPr>
          <w:rFonts w:ascii="Times New Roman" w:eastAsia="Times New Roman" w:hAnsi="Times New Roman" w:cs="Times New Roman"/>
          <w:sz w:val="24"/>
          <w:szCs w:val="24"/>
          <w:lang w:eastAsia="ru-RU"/>
        </w:rPr>
        <w:t xml:space="preserve">. </w:t>
      </w:r>
      <w:r w:rsidR="00DD61C7" w:rsidRPr="000517BD">
        <w:rPr>
          <w:rFonts w:ascii="Times New Roman" w:eastAsia="Times New Roman" w:hAnsi="Times New Roman" w:cs="Times New Roman"/>
          <w:sz w:val="24"/>
          <w:szCs w:val="24"/>
          <w:lang w:eastAsia="ru-RU"/>
        </w:rPr>
        <w:t>В материнской линии выявлено всего 3 островка,</w:t>
      </w:r>
      <w:r w:rsidR="00196808">
        <w:rPr>
          <w:rFonts w:ascii="Times New Roman" w:eastAsia="Times New Roman" w:hAnsi="Times New Roman" w:cs="Times New Roman"/>
          <w:sz w:val="24"/>
          <w:szCs w:val="24"/>
          <w:lang w:eastAsia="ru-RU"/>
        </w:rPr>
        <w:t xml:space="preserve"> средняя протяженность которых </w:t>
      </w:r>
      <w:r w:rsidR="00DD61C7" w:rsidRPr="000517BD">
        <w:rPr>
          <w:rFonts w:ascii="Times New Roman" w:eastAsia="Times New Roman" w:hAnsi="Times New Roman" w:cs="Times New Roman"/>
          <w:sz w:val="24"/>
          <w:szCs w:val="24"/>
          <w:lang w:eastAsia="ru-RU"/>
        </w:rPr>
        <w:t xml:space="preserve"> 408,613 </w:t>
      </w:r>
      <w:r w:rsidR="00DD61C7" w:rsidRPr="000517BD">
        <w:rPr>
          <w:rFonts w:ascii="Times New Roman" w:eastAsia="Times New Roman" w:hAnsi="Times New Roman" w:cs="Times New Roman"/>
          <w:sz w:val="24"/>
          <w:szCs w:val="24"/>
          <w:lang w:val="en-US" w:eastAsia="ru-RU"/>
        </w:rPr>
        <w:t>Kb</w:t>
      </w:r>
      <w:r w:rsidR="00DD61C7" w:rsidRPr="000517BD">
        <w:rPr>
          <w:rFonts w:ascii="Times New Roman" w:eastAsia="Times New Roman" w:hAnsi="Times New Roman" w:cs="Times New Roman"/>
          <w:sz w:val="24"/>
          <w:szCs w:val="24"/>
          <w:lang w:eastAsia="ru-RU"/>
        </w:rPr>
        <w:t xml:space="preserve">. </w:t>
      </w:r>
      <w:r w:rsidR="00AB422A" w:rsidRPr="000517BD">
        <w:rPr>
          <w:rFonts w:ascii="Times New Roman" w:eastAsia="Times New Roman" w:hAnsi="Times New Roman" w:cs="Times New Roman"/>
          <w:sz w:val="24"/>
          <w:szCs w:val="24"/>
          <w:lang w:eastAsia="ru-RU"/>
        </w:rPr>
        <w:t>Н</w:t>
      </w:r>
      <w:r w:rsidRPr="000517BD">
        <w:rPr>
          <w:rFonts w:ascii="Times New Roman" w:eastAsia="Times New Roman" w:hAnsi="Times New Roman" w:cs="Times New Roman"/>
          <w:sz w:val="24"/>
          <w:szCs w:val="24"/>
          <w:lang w:eastAsia="ru-RU"/>
        </w:rPr>
        <w:t xml:space="preserve">а первой хромосоме были </w:t>
      </w:r>
      <w:r w:rsidR="00AB422A" w:rsidRPr="000517BD">
        <w:rPr>
          <w:rFonts w:ascii="Times New Roman" w:eastAsia="Times New Roman" w:hAnsi="Times New Roman" w:cs="Times New Roman"/>
          <w:sz w:val="24"/>
          <w:szCs w:val="24"/>
          <w:lang w:eastAsia="ru-RU"/>
        </w:rPr>
        <w:t>выявлены гомозиготные участки для обеих линий, локализованные в разных местах на хромосоме.</w:t>
      </w:r>
      <w:r w:rsidR="008E044D" w:rsidRPr="000517BD">
        <w:rPr>
          <w:rFonts w:ascii="Times New Roman" w:eastAsia="Times New Roman" w:hAnsi="Times New Roman" w:cs="Times New Roman"/>
          <w:sz w:val="24"/>
          <w:szCs w:val="24"/>
          <w:lang w:eastAsia="ru-RU"/>
        </w:rPr>
        <w:t xml:space="preserve"> </w:t>
      </w:r>
    </w:p>
    <w:p w14:paraId="185B05BC" w14:textId="67F4432E" w:rsidR="00BC56CF" w:rsidRPr="000517BD" w:rsidRDefault="008E044D"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Структурная аннотация </w:t>
      </w:r>
      <w:r w:rsidR="00CC1A6B" w:rsidRPr="000517BD">
        <w:rPr>
          <w:rFonts w:ascii="Times New Roman" w:eastAsia="Times New Roman" w:hAnsi="Times New Roman" w:cs="Times New Roman"/>
          <w:sz w:val="24"/>
          <w:szCs w:val="24"/>
          <w:lang w:eastAsia="ru-RU"/>
        </w:rPr>
        <w:t xml:space="preserve">регионов, идентифицированных у линии СМ6, </w:t>
      </w:r>
      <w:r w:rsidRPr="000517BD">
        <w:rPr>
          <w:rFonts w:ascii="Times New Roman" w:eastAsia="Times New Roman" w:hAnsi="Times New Roman" w:cs="Times New Roman"/>
          <w:sz w:val="24"/>
          <w:szCs w:val="24"/>
          <w:lang w:eastAsia="ru-RU"/>
        </w:rPr>
        <w:t xml:space="preserve">выявила </w:t>
      </w:r>
      <w:r w:rsidR="00C830C2" w:rsidRPr="000517BD">
        <w:rPr>
          <w:rFonts w:ascii="Times New Roman" w:eastAsia="Times New Roman" w:hAnsi="Times New Roman" w:cs="Times New Roman"/>
          <w:sz w:val="24"/>
          <w:szCs w:val="24"/>
          <w:lang w:eastAsia="ru-RU"/>
        </w:rPr>
        <w:t xml:space="preserve">в локусе </w:t>
      </w:r>
      <w:r w:rsidR="00C830C2" w:rsidRPr="000517BD">
        <w:rPr>
          <w:rFonts w:ascii="Times New Roman" w:eastAsia="Times New Roman" w:hAnsi="Times New Roman" w:cs="Times New Roman"/>
          <w:sz w:val="24"/>
          <w:szCs w:val="24"/>
          <w:lang w:val="en-US" w:eastAsia="ru-RU"/>
        </w:rPr>
        <w:t>GGA</w:t>
      </w:r>
      <w:r w:rsidR="00C830C2" w:rsidRPr="000517BD">
        <w:rPr>
          <w:rFonts w:ascii="Times New Roman" w:eastAsia="Times New Roman" w:hAnsi="Times New Roman" w:cs="Times New Roman"/>
          <w:sz w:val="24"/>
          <w:szCs w:val="24"/>
          <w:lang w:eastAsia="ru-RU"/>
        </w:rPr>
        <w:t xml:space="preserve">1:5,68-5,94 </w:t>
      </w:r>
      <w:r w:rsidR="00C830C2" w:rsidRPr="000517BD">
        <w:rPr>
          <w:rFonts w:ascii="Times New Roman" w:eastAsia="Times New Roman" w:hAnsi="Times New Roman" w:cs="Times New Roman"/>
          <w:sz w:val="24"/>
          <w:szCs w:val="24"/>
          <w:lang w:val="en-US" w:eastAsia="ru-RU"/>
        </w:rPr>
        <w:t>Mb</w:t>
      </w:r>
      <w:r w:rsidRPr="000517BD">
        <w:rPr>
          <w:rFonts w:ascii="Times New Roman" w:eastAsia="Times New Roman" w:hAnsi="Times New Roman" w:cs="Times New Roman"/>
          <w:sz w:val="24"/>
          <w:szCs w:val="24"/>
          <w:lang w:eastAsia="ru-RU"/>
        </w:rPr>
        <w:t xml:space="preserve"> </w:t>
      </w:r>
      <w:r w:rsidR="00C830C2" w:rsidRPr="000517BD">
        <w:rPr>
          <w:rFonts w:ascii="Times New Roman" w:eastAsia="Times New Roman" w:hAnsi="Times New Roman" w:cs="Times New Roman"/>
          <w:sz w:val="24"/>
          <w:szCs w:val="24"/>
          <w:lang w:eastAsia="ru-RU"/>
        </w:rPr>
        <w:t>длинные некодирующие</w:t>
      </w:r>
      <w:r w:rsidR="009421F0" w:rsidRPr="000517BD">
        <w:rPr>
          <w:rFonts w:ascii="Times New Roman" w:eastAsia="Times New Roman" w:hAnsi="Times New Roman" w:cs="Times New Roman"/>
          <w:sz w:val="24"/>
          <w:szCs w:val="24"/>
          <w:lang w:eastAsia="ru-RU"/>
        </w:rPr>
        <w:t xml:space="preserve"> РНК </w:t>
      </w:r>
      <w:r w:rsidR="00DD4A2B" w:rsidRPr="000517BD">
        <w:rPr>
          <w:rFonts w:ascii="Times New Roman" w:eastAsia="Times New Roman" w:hAnsi="Times New Roman" w:cs="Times New Roman"/>
          <w:sz w:val="24"/>
          <w:szCs w:val="24"/>
          <w:lang w:eastAsia="ru-RU"/>
        </w:rPr>
        <w:t>(</w:t>
      </w:r>
      <w:r w:rsidR="009421F0" w:rsidRPr="000517BD">
        <w:rPr>
          <w:rFonts w:ascii="Times New Roman" w:eastAsia="Times New Roman" w:hAnsi="Times New Roman" w:cs="Times New Roman"/>
          <w:sz w:val="24"/>
          <w:szCs w:val="24"/>
          <w:lang w:eastAsia="ru-RU"/>
        </w:rPr>
        <w:t xml:space="preserve">lncRNA, </w:t>
      </w:r>
      <w:r w:rsidR="00297B90" w:rsidRPr="000517BD">
        <w:rPr>
          <w:rFonts w:ascii="Times New Roman" w:eastAsia="Times New Roman" w:hAnsi="Times New Roman" w:cs="Times New Roman"/>
          <w:sz w:val="24"/>
          <w:szCs w:val="24"/>
          <w:lang w:val="en-GB" w:eastAsia="ru-RU"/>
        </w:rPr>
        <w:t>l</w:t>
      </w:r>
      <w:r w:rsidR="00DD4A2B" w:rsidRPr="000517BD">
        <w:rPr>
          <w:rFonts w:ascii="Times New Roman" w:eastAsia="Times New Roman" w:hAnsi="Times New Roman" w:cs="Times New Roman"/>
          <w:sz w:val="24"/>
          <w:szCs w:val="24"/>
          <w:lang w:eastAsia="ru-RU"/>
        </w:rPr>
        <w:t>ong non-coding RNA)</w:t>
      </w:r>
      <w:r w:rsidR="009421F0" w:rsidRPr="000517BD">
        <w:rPr>
          <w:rFonts w:ascii="Times New Roman" w:eastAsia="Times New Roman" w:hAnsi="Times New Roman" w:cs="Times New Roman"/>
          <w:sz w:val="24"/>
          <w:szCs w:val="24"/>
          <w:lang w:eastAsia="ru-RU"/>
        </w:rPr>
        <w:t>, которые выполняют разнообразные биологические функции, регулируя экспрессию генов и функции на транскрипционном, трансляционном и посттрансляционном уровнях [</w:t>
      </w:r>
      <w:r w:rsidR="006A775F" w:rsidRPr="000517BD">
        <w:rPr>
          <w:rFonts w:ascii="Times New Roman" w:eastAsia="Times New Roman" w:hAnsi="Times New Roman" w:cs="Times New Roman"/>
          <w:sz w:val="24"/>
          <w:szCs w:val="24"/>
          <w:lang w:eastAsia="ru-RU"/>
        </w:rPr>
        <w:t>1</w:t>
      </w:r>
      <w:r w:rsidR="00483E4C" w:rsidRPr="000517BD">
        <w:rPr>
          <w:rFonts w:ascii="Times New Roman" w:eastAsia="Times New Roman" w:hAnsi="Times New Roman" w:cs="Times New Roman"/>
          <w:sz w:val="24"/>
          <w:szCs w:val="24"/>
          <w:lang w:eastAsia="ru-RU"/>
        </w:rPr>
        <w:t>1</w:t>
      </w:r>
      <w:r w:rsidR="009421F0" w:rsidRPr="000517BD">
        <w:rPr>
          <w:rFonts w:ascii="Times New Roman" w:eastAsia="Times New Roman" w:hAnsi="Times New Roman" w:cs="Times New Roman"/>
          <w:sz w:val="24"/>
          <w:szCs w:val="24"/>
          <w:lang w:eastAsia="ru-RU"/>
        </w:rPr>
        <w:t>].</w:t>
      </w:r>
      <w:r w:rsidR="00C830C2" w:rsidRPr="000517BD">
        <w:rPr>
          <w:rFonts w:ascii="Times New Roman" w:eastAsia="Times New Roman" w:hAnsi="Times New Roman" w:cs="Times New Roman"/>
          <w:sz w:val="24"/>
          <w:szCs w:val="24"/>
          <w:lang w:eastAsia="ru-RU"/>
        </w:rPr>
        <w:t xml:space="preserve"> У линии СМ5 lncRNA были обнаружены в локусе </w:t>
      </w:r>
      <w:r w:rsidR="00C830C2" w:rsidRPr="000517BD">
        <w:rPr>
          <w:rFonts w:ascii="Times New Roman" w:eastAsia="Times New Roman" w:hAnsi="Times New Roman" w:cs="Times New Roman"/>
          <w:sz w:val="24"/>
          <w:szCs w:val="24"/>
          <w:lang w:val="en-US" w:eastAsia="ru-RU"/>
        </w:rPr>
        <w:t>GGA</w:t>
      </w:r>
      <w:r w:rsidR="00C830C2" w:rsidRPr="000517BD">
        <w:rPr>
          <w:rFonts w:ascii="Times New Roman" w:eastAsia="Times New Roman" w:hAnsi="Times New Roman" w:cs="Times New Roman"/>
          <w:sz w:val="24"/>
          <w:szCs w:val="24"/>
          <w:lang w:eastAsia="ru-RU"/>
        </w:rPr>
        <w:t xml:space="preserve">1:55,16-55,24 </w:t>
      </w:r>
      <w:r w:rsidR="00C830C2" w:rsidRPr="000517BD">
        <w:rPr>
          <w:rFonts w:ascii="Times New Roman" w:eastAsia="Times New Roman" w:hAnsi="Times New Roman" w:cs="Times New Roman"/>
          <w:sz w:val="24"/>
          <w:szCs w:val="24"/>
          <w:lang w:val="en-US" w:eastAsia="ru-RU"/>
        </w:rPr>
        <w:t>Mb</w:t>
      </w:r>
      <w:r w:rsidR="00C830C2" w:rsidRPr="000517BD">
        <w:rPr>
          <w:rFonts w:ascii="Times New Roman" w:eastAsia="Times New Roman" w:hAnsi="Times New Roman" w:cs="Times New Roman"/>
          <w:sz w:val="24"/>
          <w:szCs w:val="24"/>
          <w:lang w:eastAsia="ru-RU"/>
        </w:rPr>
        <w:t xml:space="preserve">. Кроме того, у линии </w:t>
      </w:r>
      <w:r w:rsidR="006860C9" w:rsidRPr="000517BD">
        <w:rPr>
          <w:rFonts w:ascii="Times New Roman" w:eastAsia="Times New Roman" w:hAnsi="Times New Roman" w:cs="Times New Roman"/>
          <w:sz w:val="24"/>
          <w:szCs w:val="24"/>
          <w:lang w:eastAsia="ru-RU"/>
        </w:rPr>
        <w:t xml:space="preserve">СМ6 в локусе </w:t>
      </w:r>
      <w:r w:rsidR="006860C9" w:rsidRPr="000517BD">
        <w:rPr>
          <w:rFonts w:ascii="Times New Roman" w:eastAsia="Times New Roman" w:hAnsi="Times New Roman" w:cs="Times New Roman"/>
          <w:sz w:val="24"/>
          <w:szCs w:val="24"/>
          <w:lang w:val="en-US" w:eastAsia="ru-RU"/>
        </w:rPr>
        <w:t>GGA</w:t>
      </w:r>
      <w:r w:rsidR="006860C9" w:rsidRPr="000517BD">
        <w:rPr>
          <w:rFonts w:ascii="Times New Roman" w:eastAsia="Times New Roman" w:hAnsi="Times New Roman" w:cs="Times New Roman"/>
          <w:sz w:val="24"/>
          <w:szCs w:val="24"/>
          <w:lang w:eastAsia="ru-RU"/>
        </w:rPr>
        <w:t>1:6,01-6,58</w:t>
      </w:r>
      <w:r w:rsidR="00D87D95" w:rsidRPr="000517BD">
        <w:rPr>
          <w:rFonts w:ascii="Times New Roman" w:eastAsia="Times New Roman" w:hAnsi="Times New Roman" w:cs="Times New Roman"/>
          <w:sz w:val="24"/>
          <w:szCs w:val="24"/>
          <w:lang w:eastAsia="ru-RU"/>
        </w:rPr>
        <w:t xml:space="preserve"> </w:t>
      </w:r>
      <w:r w:rsidR="00D87D95" w:rsidRPr="000517BD">
        <w:rPr>
          <w:rFonts w:ascii="Times New Roman" w:eastAsia="Times New Roman" w:hAnsi="Times New Roman" w:cs="Times New Roman"/>
          <w:sz w:val="24"/>
          <w:szCs w:val="24"/>
          <w:lang w:val="en-US" w:eastAsia="ru-RU"/>
        </w:rPr>
        <w:t>Mb</w:t>
      </w:r>
      <w:r w:rsidR="006860C9" w:rsidRPr="000517BD">
        <w:rPr>
          <w:rFonts w:ascii="Times New Roman" w:eastAsia="Times New Roman" w:hAnsi="Times New Roman" w:cs="Times New Roman"/>
          <w:sz w:val="24"/>
          <w:szCs w:val="24"/>
          <w:lang w:eastAsia="ru-RU"/>
        </w:rPr>
        <w:t xml:space="preserve"> идентифицирован ген </w:t>
      </w:r>
      <w:r w:rsidR="006860C9" w:rsidRPr="000517BD">
        <w:rPr>
          <w:rFonts w:ascii="Times New Roman" w:eastAsia="Times New Roman" w:hAnsi="Times New Roman" w:cs="Times New Roman"/>
          <w:i/>
          <w:iCs/>
          <w:sz w:val="24"/>
          <w:szCs w:val="24"/>
          <w:lang w:eastAsia="ru-RU"/>
        </w:rPr>
        <w:t>CELF2</w:t>
      </w:r>
      <w:r w:rsidR="00FC435E" w:rsidRPr="000517BD">
        <w:rPr>
          <w:rFonts w:ascii="Times New Roman" w:eastAsia="Times New Roman" w:hAnsi="Times New Roman" w:cs="Times New Roman"/>
          <w:sz w:val="24"/>
          <w:szCs w:val="24"/>
          <w:lang w:eastAsia="ru-RU"/>
        </w:rPr>
        <w:t xml:space="preserve">, </w:t>
      </w:r>
      <w:r w:rsidR="005F6870" w:rsidRPr="000517BD">
        <w:rPr>
          <w:rFonts w:ascii="Times New Roman" w:eastAsia="Times New Roman" w:hAnsi="Times New Roman" w:cs="Times New Roman"/>
          <w:sz w:val="24"/>
          <w:szCs w:val="24"/>
          <w:lang w:eastAsia="ru-RU"/>
        </w:rPr>
        <w:t>ассоциированный</w:t>
      </w:r>
      <w:r w:rsidR="00FC435E" w:rsidRPr="000517BD">
        <w:rPr>
          <w:rFonts w:ascii="Times New Roman" w:eastAsia="Times New Roman" w:hAnsi="Times New Roman" w:cs="Times New Roman"/>
          <w:sz w:val="24"/>
          <w:szCs w:val="24"/>
          <w:lang w:eastAsia="ru-RU"/>
        </w:rPr>
        <w:t xml:space="preserve"> с </w:t>
      </w:r>
      <w:r w:rsidR="00FD6510" w:rsidRPr="000517BD">
        <w:rPr>
          <w:rFonts w:ascii="Times New Roman" w:eastAsia="Times New Roman" w:hAnsi="Times New Roman" w:cs="Times New Roman"/>
          <w:sz w:val="24"/>
          <w:szCs w:val="24"/>
          <w:lang w:eastAsia="ru-RU"/>
        </w:rPr>
        <w:t xml:space="preserve">несколькими стадиями процессинга РНК, </w:t>
      </w:r>
      <w:r w:rsidR="00297B90" w:rsidRPr="000517BD">
        <w:rPr>
          <w:rFonts w:ascii="Times New Roman" w:eastAsia="Times New Roman" w:hAnsi="Times New Roman" w:cs="Times New Roman"/>
          <w:sz w:val="24"/>
          <w:szCs w:val="24"/>
          <w:lang w:eastAsia="ru-RU"/>
        </w:rPr>
        <w:t xml:space="preserve">который </w:t>
      </w:r>
      <w:r w:rsidR="00FD6510" w:rsidRPr="000517BD">
        <w:rPr>
          <w:rFonts w:ascii="Times New Roman" w:eastAsia="Times New Roman" w:hAnsi="Times New Roman" w:cs="Times New Roman"/>
          <w:sz w:val="24"/>
          <w:szCs w:val="24"/>
          <w:lang w:eastAsia="ru-RU"/>
        </w:rPr>
        <w:t>широко экспрессиру</w:t>
      </w:r>
      <w:r w:rsidR="00297B90" w:rsidRPr="000517BD">
        <w:rPr>
          <w:rFonts w:ascii="Times New Roman" w:eastAsia="Times New Roman" w:hAnsi="Times New Roman" w:cs="Times New Roman"/>
          <w:sz w:val="24"/>
          <w:szCs w:val="24"/>
          <w:lang w:eastAsia="ru-RU"/>
        </w:rPr>
        <w:t>е</w:t>
      </w:r>
      <w:r w:rsidR="00FD6510" w:rsidRPr="000517BD">
        <w:rPr>
          <w:rFonts w:ascii="Times New Roman" w:eastAsia="Times New Roman" w:hAnsi="Times New Roman" w:cs="Times New Roman"/>
          <w:sz w:val="24"/>
          <w:szCs w:val="24"/>
          <w:lang w:eastAsia="ru-RU"/>
        </w:rPr>
        <w:t xml:space="preserve">тся в развивающихся и </w:t>
      </w:r>
      <w:r w:rsidR="00073167" w:rsidRPr="000517BD">
        <w:rPr>
          <w:rFonts w:ascii="Times New Roman" w:eastAsia="Times New Roman" w:hAnsi="Times New Roman" w:cs="Times New Roman"/>
          <w:sz w:val="24"/>
          <w:szCs w:val="24"/>
          <w:lang w:eastAsia="ru-RU"/>
        </w:rPr>
        <w:t>зрелых</w:t>
      </w:r>
      <w:r w:rsidR="00FD6510" w:rsidRPr="000517BD">
        <w:rPr>
          <w:rFonts w:ascii="Times New Roman" w:eastAsia="Times New Roman" w:hAnsi="Times New Roman" w:cs="Times New Roman"/>
          <w:sz w:val="24"/>
          <w:szCs w:val="24"/>
          <w:lang w:eastAsia="ru-RU"/>
        </w:rPr>
        <w:t xml:space="preserve"> тканях</w:t>
      </w:r>
      <w:r w:rsidR="00297B90" w:rsidRPr="000517BD">
        <w:rPr>
          <w:rFonts w:ascii="Times New Roman" w:eastAsia="Times New Roman" w:hAnsi="Times New Roman" w:cs="Times New Roman"/>
          <w:sz w:val="24"/>
          <w:szCs w:val="24"/>
          <w:lang w:eastAsia="ru-RU"/>
        </w:rPr>
        <w:t xml:space="preserve"> и</w:t>
      </w:r>
      <w:r w:rsidR="00FD6510" w:rsidRPr="000517BD">
        <w:rPr>
          <w:rFonts w:ascii="Times New Roman" w:eastAsia="Times New Roman" w:hAnsi="Times New Roman" w:cs="Times New Roman"/>
          <w:sz w:val="24"/>
          <w:szCs w:val="24"/>
          <w:lang w:eastAsia="ru-RU"/>
        </w:rPr>
        <w:t xml:space="preserve"> мо</w:t>
      </w:r>
      <w:r w:rsidR="00297B90" w:rsidRPr="000517BD">
        <w:rPr>
          <w:rFonts w:ascii="Times New Roman" w:eastAsia="Times New Roman" w:hAnsi="Times New Roman" w:cs="Times New Roman"/>
          <w:sz w:val="24"/>
          <w:szCs w:val="24"/>
          <w:lang w:eastAsia="ru-RU"/>
        </w:rPr>
        <w:t>же</w:t>
      </w:r>
      <w:r w:rsidR="00FD6510" w:rsidRPr="000517BD">
        <w:rPr>
          <w:rFonts w:ascii="Times New Roman" w:eastAsia="Times New Roman" w:hAnsi="Times New Roman" w:cs="Times New Roman"/>
          <w:sz w:val="24"/>
          <w:szCs w:val="24"/>
          <w:lang w:eastAsia="ru-RU"/>
        </w:rPr>
        <w:t>т лежать в основе консерв</w:t>
      </w:r>
      <w:r w:rsidR="00196808">
        <w:rPr>
          <w:rFonts w:ascii="Times New Roman" w:eastAsia="Times New Roman" w:hAnsi="Times New Roman" w:cs="Times New Roman"/>
          <w:sz w:val="24"/>
          <w:szCs w:val="24"/>
          <w:lang w:eastAsia="ru-RU"/>
        </w:rPr>
        <w:t>ативных, регулируемых развитием</w:t>
      </w:r>
      <w:r w:rsidR="00FD6510" w:rsidRPr="000517BD">
        <w:rPr>
          <w:rFonts w:ascii="Times New Roman" w:eastAsia="Times New Roman" w:hAnsi="Times New Roman" w:cs="Times New Roman"/>
          <w:sz w:val="24"/>
          <w:szCs w:val="24"/>
          <w:lang w:eastAsia="ru-RU"/>
        </w:rPr>
        <w:t xml:space="preserve"> тканеспецифических процессов у эмбрионов позвоночных [</w:t>
      </w:r>
      <w:r w:rsidR="00DD66FB" w:rsidRPr="000517BD">
        <w:rPr>
          <w:rFonts w:ascii="Times New Roman" w:eastAsia="Times New Roman" w:hAnsi="Times New Roman" w:cs="Times New Roman"/>
          <w:sz w:val="24"/>
          <w:szCs w:val="24"/>
          <w:lang w:eastAsia="ru-RU"/>
        </w:rPr>
        <w:t>1</w:t>
      </w:r>
      <w:r w:rsidR="00483E4C" w:rsidRPr="000517BD">
        <w:rPr>
          <w:rFonts w:ascii="Times New Roman" w:eastAsia="Times New Roman" w:hAnsi="Times New Roman" w:cs="Times New Roman"/>
          <w:sz w:val="24"/>
          <w:szCs w:val="24"/>
          <w:lang w:eastAsia="ru-RU"/>
        </w:rPr>
        <w:t>2</w:t>
      </w:r>
      <w:r w:rsidR="00FD6510" w:rsidRPr="000517BD">
        <w:rPr>
          <w:rFonts w:ascii="Times New Roman" w:eastAsia="Times New Roman" w:hAnsi="Times New Roman" w:cs="Times New Roman"/>
          <w:sz w:val="24"/>
          <w:szCs w:val="24"/>
          <w:lang w:eastAsia="ru-RU"/>
        </w:rPr>
        <w:t>].</w:t>
      </w:r>
    </w:p>
    <w:p w14:paraId="1750ED16" w14:textId="48FA42CE" w:rsidR="00430255" w:rsidRPr="00FF7E48" w:rsidRDefault="000517BD"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b/>
          <w:bCs/>
          <w:sz w:val="24"/>
          <w:szCs w:val="24"/>
        </w:rPr>
        <w:t>Выводы.</w:t>
      </w:r>
      <w:r>
        <w:rPr>
          <w:rFonts w:ascii="Times New Roman" w:hAnsi="Times New Roman" w:cs="Times New Roman"/>
          <w:sz w:val="24"/>
          <w:szCs w:val="24"/>
        </w:rPr>
        <w:t xml:space="preserve"> </w:t>
      </w:r>
      <w:r w:rsidR="00430255" w:rsidRPr="0070285B">
        <w:rPr>
          <w:rFonts w:ascii="Times New Roman" w:hAnsi="Times New Roman" w:cs="Times New Roman"/>
          <w:sz w:val="24"/>
          <w:szCs w:val="24"/>
        </w:rPr>
        <w:t xml:space="preserve">Проведенные исследования показали, что </w:t>
      </w:r>
      <w:r w:rsidR="006D2921" w:rsidRPr="0070285B">
        <w:rPr>
          <w:rFonts w:ascii="Times New Roman" w:hAnsi="Times New Roman" w:cs="Times New Roman"/>
          <w:sz w:val="24"/>
          <w:szCs w:val="24"/>
        </w:rPr>
        <w:t>отцовская и материнская</w:t>
      </w:r>
      <w:r w:rsidR="006D2921" w:rsidRPr="00FF7E48">
        <w:rPr>
          <w:rFonts w:ascii="Times New Roman" w:hAnsi="Times New Roman" w:cs="Times New Roman"/>
          <w:sz w:val="24"/>
          <w:szCs w:val="24"/>
        </w:rPr>
        <w:t xml:space="preserve"> прародительские </w:t>
      </w:r>
      <w:r w:rsidR="00430255" w:rsidRPr="00FF7E48">
        <w:rPr>
          <w:rFonts w:ascii="Times New Roman" w:hAnsi="Times New Roman" w:cs="Times New Roman"/>
          <w:sz w:val="24"/>
          <w:szCs w:val="24"/>
        </w:rPr>
        <w:t xml:space="preserve">линии </w:t>
      </w:r>
      <w:r w:rsidR="006D2921" w:rsidRPr="00FF7E48">
        <w:rPr>
          <w:rFonts w:ascii="Times New Roman" w:hAnsi="Times New Roman" w:cs="Times New Roman"/>
          <w:sz w:val="24"/>
          <w:szCs w:val="24"/>
        </w:rPr>
        <w:t>петухов</w:t>
      </w:r>
      <w:r w:rsidR="00430255" w:rsidRPr="00FF7E48">
        <w:rPr>
          <w:rFonts w:ascii="Times New Roman" w:hAnsi="Times New Roman" w:cs="Times New Roman"/>
          <w:sz w:val="24"/>
          <w:szCs w:val="24"/>
        </w:rPr>
        <w:t>, использу</w:t>
      </w:r>
      <w:r w:rsidR="006D2921" w:rsidRPr="00FF7E48">
        <w:rPr>
          <w:rFonts w:ascii="Times New Roman" w:hAnsi="Times New Roman" w:cs="Times New Roman"/>
          <w:sz w:val="24"/>
          <w:szCs w:val="24"/>
        </w:rPr>
        <w:t>емых</w:t>
      </w:r>
      <w:r w:rsidR="00430255" w:rsidRPr="00FF7E48">
        <w:rPr>
          <w:rFonts w:ascii="Times New Roman" w:hAnsi="Times New Roman" w:cs="Times New Roman"/>
          <w:sz w:val="24"/>
          <w:szCs w:val="24"/>
        </w:rPr>
        <w:t xml:space="preserve"> при создании кросса «Смена 9», несмотря на </w:t>
      </w:r>
      <w:r w:rsidR="00430255" w:rsidRPr="00FF7E48">
        <w:rPr>
          <w:rFonts w:ascii="Times New Roman" w:hAnsi="Times New Roman" w:cs="Times New Roman"/>
          <w:sz w:val="24"/>
          <w:szCs w:val="24"/>
        </w:rPr>
        <w:lastRenderedPageBreak/>
        <w:t>принадлежность к одной породе</w:t>
      </w:r>
      <w:r w:rsidR="00297B90" w:rsidRPr="00FF7E48">
        <w:rPr>
          <w:rFonts w:ascii="Times New Roman" w:hAnsi="Times New Roman" w:cs="Times New Roman"/>
          <w:sz w:val="24"/>
          <w:szCs w:val="24"/>
        </w:rPr>
        <w:t>,</w:t>
      </w:r>
      <w:r w:rsidR="00430255" w:rsidRPr="00FF7E48">
        <w:rPr>
          <w:rFonts w:ascii="Times New Roman" w:hAnsi="Times New Roman" w:cs="Times New Roman"/>
          <w:sz w:val="24"/>
          <w:szCs w:val="24"/>
        </w:rPr>
        <w:t xml:space="preserve"> генетически хорошо дифференцированы.</w:t>
      </w:r>
      <w:r w:rsidR="00983E58" w:rsidRPr="00FF7E48">
        <w:rPr>
          <w:rFonts w:ascii="Times New Roman" w:hAnsi="Times New Roman" w:cs="Times New Roman"/>
          <w:sz w:val="24"/>
          <w:szCs w:val="24"/>
        </w:rPr>
        <w:t xml:space="preserve"> Линейное разведение не привело к значительным различиям в уровне инбридинга</w:t>
      </w:r>
      <w:r w:rsidR="00EE2058" w:rsidRPr="00FF7E48">
        <w:rPr>
          <w:rFonts w:ascii="Times New Roman" w:hAnsi="Times New Roman" w:cs="Times New Roman"/>
          <w:sz w:val="24"/>
          <w:szCs w:val="24"/>
        </w:rPr>
        <w:t xml:space="preserve"> и его критическому нарастанию</w:t>
      </w:r>
      <w:r w:rsidR="00205F2E" w:rsidRPr="00FF7E48">
        <w:rPr>
          <w:rFonts w:ascii="Times New Roman" w:hAnsi="Times New Roman" w:cs="Times New Roman"/>
          <w:sz w:val="24"/>
          <w:szCs w:val="24"/>
        </w:rPr>
        <w:t xml:space="preserve">. Это указывает на </w:t>
      </w:r>
      <w:r w:rsidR="00430255" w:rsidRPr="00FF7E48">
        <w:rPr>
          <w:rFonts w:ascii="Times New Roman" w:hAnsi="Times New Roman" w:cs="Times New Roman"/>
          <w:sz w:val="24"/>
          <w:szCs w:val="24"/>
        </w:rPr>
        <w:t>сбалансированную</w:t>
      </w:r>
      <w:r w:rsidR="00205F2E" w:rsidRPr="00FF7E48">
        <w:rPr>
          <w:rFonts w:ascii="Times New Roman" w:hAnsi="Times New Roman" w:cs="Times New Roman"/>
          <w:sz w:val="24"/>
          <w:szCs w:val="24"/>
        </w:rPr>
        <w:t xml:space="preserve"> разнонаправленную</w:t>
      </w:r>
      <w:r w:rsidR="00430255" w:rsidRPr="00FF7E48">
        <w:rPr>
          <w:rFonts w:ascii="Times New Roman" w:hAnsi="Times New Roman" w:cs="Times New Roman"/>
          <w:sz w:val="24"/>
          <w:szCs w:val="24"/>
        </w:rPr>
        <w:t xml:space="preserve"> селекционную работу</w:t>
      </w:r>
      <w:r w:rsidR="00E703FB" w:rsidRPr="00FF7E48">
        <w:rPr>
          <w:rFonts w:ascii="Times New Roman" w:hAnsi="Times New Roman" w:cs="Times New Roman"/>
          <w:sz w:val="24"/>
          <w:szCs w:val="24"/>
        </w:rPr>
        <w:t>, позволяющу</w:t>
      </w:r>
      <w:r w:rsidR="00052466" w:rsidRPr="00FF7E48">
        <w:rPr>
          <w:rFonts w:ascii="Times New Roman" w:hAnsi="Times New Roman" w:cs="Times New Roman"/>
          <w:sz w:val="24"/>
          <w:szCs w:val="24"/>
        </w:rPr>
        <w:t>ю эффективно использовать генетический потенциал при создании товарного гибрида</w:t>
      </w:r>
      <w:r w:rsidR="00430255" w:rsidRPr="00FF7E48">
        <w:rPr>
          <w:rFonts w:ascii="Times New Roman" w:hAnsi="Times New Roman" w:cs="Times New Roman"/>
          <w:sz w:val="24"/>
          <w:szCs w:val="24"/>
        </w:rPr>
        <w:t xml:space="preserve">. </w:t>
      </w:r>
    </w:p>
    <w:p w14:paraId="33876005" w14:textId="377B8C7E" w:rsidR="00181736" w:rsidRPr="00FF7E48" w:rsidRDefault="00181736" w:rsidP="00725EA9">
      <w:pPr>
        <w:spacing w:after="0" w:line="240" w:lineRule="auto"/>
        <w:rPr>
          <w:rFonts w:ascii="Times New Roman" w:hAnsi="Times New Roman" w:cs="Times New Roman"/>
          <w:sz w:val="24"/>
          <w:szCs w:val="24"/>
        </w:rPr>
      </w:pPr>
    </w:p>
    <w:p w14:paraId="6B7B7B9A" w14:textId="6B4D10D2" w:rsidR="00A82978" w:rsidRDefault="005F6637" w:rsidP="00196808">
      <w:pPr>
        <w:tabs>
          <w:tab w:val="left" w:pos="142"/>
          <w:tab w:val="left" w:pos="851"/>
        </w:tabs>
        <w:spacing w:after="240" w:line="240" w:lineRule="auto"/>
        <w:jc w:val="center"/>
        <w:rPr>
          <w:rFonts w:ascii="Times New Roman" w:hAnsi="Times New Roman" w:cs="Times New Roman"/>
          <w:b/>
          <w:spacing w:val="30"/>
          <w:sz w:val="24"/>
          <w:szCs w:val="24"/>
        </w:rPr>
      </w:pPr>
      <w:r w:rsidRPr="00FF7E48">
        <w:rPr>
          <w:rFonts w:ascii="Times New Roman" w:hAnsi="Times New Roman" w:cs="Times New Roman"/>
          <w:b/>
          <w:spacing w:val="30"/>
          <w:sz w:val="24"/>
          <w:szCs w:val="24"/>
        </w:rPr>
        <w:t>СПИСОК ЛИТЕРАТУРЫ</w:t>
      </w:r>
    </w:p>
    <w:p w14:paraId="068B37F0" w14:textId="6C63D483" w:rsidR="00482A26" w:rsidRPr="00482A26" w:rsidRDefault="00482A26" w:rsidP="00196808">
      <w:pPr>
        <w:tabs>
          <w:tab w:val="left" w:pos="142"/>
          <w:tab w:val="left" w:pos="851"/>
        </w:tabs>
        <w:spacing w:after="240" w:line="240" w:lineRule="auto"/>
        <w:jc w:val="center"/>
        <w:rPr>
          <w:rFonts w:ascii="Times New Roman" w:hAnsi="Times New Roman" w:cs="Times New Roman"/>
          <w:i/>
          <w:color w:val="FF0000"/>
          <w:spacing w:val="30"/>
          <w:sz w:val="24"/>
          <w:szCs w:val="24"/>
        </w:rPr>
      </w:pPr>
      <w:r w:rsidRPr="00482A26">
        <w:rPr>
          <w:rFonts w:ascii="Times New Roman" w:hAnsi="Times New Roman" w:cs="Times New Roman"/>
          <w:i/>
          <w:color w:val="FF0000"/>
          <w:spacing w:val="30"/>
          <w:sz w:val="24"/>
          <w:szCs w:val="24"/>
        </w:rPr>
        <w:t>Только публикации в научных журналах и монографии. Допускается не более 1-2 статей из сборника конференций. Все источники в списке литературы не старше 2018 г.</w:t>
      </w:r>
    </w:p>
    <w:p w14:paraId="7B41B056" w14:textId="30E15620" w:rsidR="003E38F8" w:rsidRPr="00FF7E48" w:rsidRDefault="00F12366"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Gu</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Huang</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Sun</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Wen</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Yang</w:t>
      </w:r>
      <w:r w:rsidR="00414486"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N. Transcriptomic and epigenomic insights into pectoral muscle fiber formation at the late embryonic development in pure chicken lines. </w:t>
      </w:r>
      <w:r w:rsidR="003E38F8" w:rsidRPr="00FF7E48">
        <w:rPr>
          <w:rFonts w:ascii="Times New Roman" w:hAnsi="Times New Roman" w:cs="Times New Roman"/>
          <w:sz w:val="24"/>
          <w:szCs w:val="24"/>
          <w:shd w:val="clear" w:color="auto" w:fill="FFFFFF"/>
          <w:lang w:val="en-US"/>
        </w:rPr>
        <w:t xml:space="preserve">// Poult Sci. – </w:t>
      </w:r>
      <w:r w:rsidRPr="00FF7E48">
        <w:rPr>
          <w:rFonts w:ascii="Times New Roman" w:hAnsi="Times New Roman" w:cs="Times New Roman"/>
          <w:sz w:val="24"/>
          <w:szCs w:val="24"/>
          <w:shd w:val="clear" w:color="auto" w:fill="FFFFFF"/>
          <w:lang w:val="en-US"/>
        </w:rPr>
        <w:t>2024</w:t>
      </w:r>
      <w:r w:rsidR="003E38F8" w:rsidRPr="00FF7E48">
        <w:rPr>
          <w:rFonts w:ascii="Times New Roman" w:hAnsi="Times New Roman" w:cs="Times New Roman"/>
          <w:sz w:val="24"/>
          <w:szCs w:val="24"/>
          <w:shd w:val="clear" w:color="auto" w:fill="FFFFFF"/>
          <w:lang w:val="en-US"/>
        </w:rPr>
        <w:t xml:space="preserve">. – Vol. </w:t>
      </w:r>
      <w:r w:rsidRPr="00FF7E48">
        <w:rPr>
          <w:rFonts w:ascii="Times New Roman" w:hAnsi="Times New Roman" w:cs="Times New Roman"/>
          <w:sz w:val="24"/>
          <w:szCs w:val="24"/>
          <w:shd w:val="clear" w:color="auto" w:fill="FFFFFF"/>
          <w:lang w:val="en-US"/>
        </w:rPr>
        <w:t>103</w:t>
      </w:r>
      <w:r w:rsidR="002C5C64" w:rsidRPr="002C5C64">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(8)</w:t>
      </w:r>
      <w:r w:rsidR="003E38F8" w:rsidRPr="00FF7E48">
        <w:rPr>
          <w:rFonts w:ascii="Times New Roman" w:hAnsi="Times New Roman" w:cs="Times New Roman"/>
          <w:sz w:val="24"/>
          <w:szCs w:val="24"/>
          <w:shd w:val="clear" w:color="auto" w:fill="FFFFFF"/>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shd w:val="clear" w:color="auto" w:fill="FFFFFF"/>
          <w:lang w:val="en-US"/>
        </w:rPr>
        <w:t xml:space="preserve">103882.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10.1016/j.psj.2024.103882. </w:t>
      </w:r>
    </w:p>
    <w:p w14:paraId="2216DAF1" w14:textId="4ACD34ED" w:rsidR="00F12366" w:rsidRPr="00FF7E48" w:rsidRDefault="003E38F8"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FFFFF"/>
        </w:rPr>
      </w:pPr>
      <w:r w:rsidRPr="00FF7E48">
        <w:rPr>
          <w:rFonts w:ascii="Times New Roman" w:hAnsi="Times New Roman" w:cs="Times New Roman"/>
          <w:sz w:val="24"/>
          <w:szCs w:val="24"/>
          <w:shd w:val="clear" w:color="auto" w:fill="FFFFFF"/>
        </w:rPr>
        <w:t>Емануйлова</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Ж.В., Егорова</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А.В., Ефимов</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Д.Н., Комаров</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А.А. </w:t>
      </w:r>
      <w:r w:rsidR="00F12366" w:rsidRPr="00FF7E48">
        <w:rPr>
          <w:rFonts w:ascii="Times New Roman" w:hAnsi="Times New Roman" w:cs="Times New Roman"/>
          <w:sz w:val="24"/>
          <w:szCs w:val="24"/>
          <w:shd w:val="clear" w:color="auto" w:fill="FFFFFF"/>
        </w:rPr>
        <w:t>Приемы селекции новой отцовской линии по</w:t>
      </w:r>
      <w:bookmarkStart w:id="1" w:name="_GoBack"/>
      <w:bookmarkEnd w:id="1"/>
      <w:r w:rsidR="00F12366" w:rsidRPr="00FF7E48">
        <w:rPr>
          <w:rFonts w:ascii="Times New Roman" w:hAnsi="Times New Roman" w:cs="Times New Roman"/>
          <w:sz w:val="24"/>
          <w:szCs w:val="24"/>
          <w:shd w:val="clear" w:color="auto" w:fill="FFFFFF"/>
        </w:rPr>
        <w:t xml:space="preserve">роды корниш кросса </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Смена 9</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w:t>
      </w:r>
      <w:r w:rsidR="00F12366" w:rsidRPr="00FF7E48">
        <w:rPr>
          <w:rFonts w:ascii="Times New Roman" w:hAnsi="Times New Roman" w:cs="Times New Roman"/>
          <w:sz w:val="24"/>
          <w:szCs w:val="24"/>
          <w:shd w:val="clear" w:color="auto" w:fill="FFFFFF"/>
        </w:rPr>
        <w:t xml:space="preserve"> Птицеводство. </w:t>
      </w:r>
      <w:r w:rsidRPr="00FF7E48">
        <w:rPr>
          <w:rFonts w:ascii="Times New Roman" w:hAnsi="Times New Roman" w:cs="Times New Roman"/>
          <w:sz w:val="24"/>
          <w:szCs w:val="24"/>
          <w:shd w:val="clear" w:color="auto" w:fill="FFFFFF"/>
        </w:rPr>
        <w:t>– 2021. – № 4. – С. 12</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17. – </w:t>
      </w:r>
      <w:r w:rsidR="005F6637">
        <w:rPr>
          <w:rFonts w:ascii="Times New Roman" w:hAnsi="Times New Roman" w:cs="Times New Roman"/>
          <w:sz w:val="24"/>
          <w:szCs w:val="24"/>
          <w:shd w:val="clear" w:color="auto" w:fill="FFFFFF"/>
          <w:lang w:val="en-US"/>
        </w:rPr>
        <w:t>DOI</w:t>
      </w:r>
      <w:r w:rsidR="005F6637" w:rsidRPr="005F6637">
        <w:rPr>
          <w:rFonts w:ascii="Times New Roman" w:hAnsi="Times New Roman" w:cs="Times New Roman"/>
          <w:sz w:val="24"/>
          <w:szCs w:val="24"/>
          <w:shd w:val="clear" w:color="auto" w:fill="FFFFFF"/>
        </w:rPr>
        <w:t>:</w:t>
      </w:r>
      <w:r w:rsidR="00F12366" w:rsidRPr="00FF7E48">
        <w:rPr>
          <w:rFonts w:ascii="Times New Roman" w:hAnsi="Times New Roman" w:cs="Times New Roman"/>
          <w:sz w:val="24"/>
          <w:szCs w:val="24"/>
          <w:shd w:val="clear" w:color="auto" w:fill="FFFFFF"/>
        </w:rPr>
        <w:t xml:space="preserve"> 10.33845/0033-3239-2021-70-4-12-17</w:t>
      </w:r>
      <w:r w:rsidR="002C5C64">
        <w:rPr>
          <w:rFonts w:ascii="Times New Roman" w:hAnsi="Times New Roman" w:cs="Times New Roman"/>
          <w:sz w:val="24"/>
          <w:szCs w:val="24"/>
          <w:shd w:val="clear" w:color="auto" w:fill="FFFFFF"/>
        </w:rPr>
        <w:t>.</w:t>
      </w:r>
    </w:p>
    <w:p w14:paraId="61DA013A" w14:textId="47D969F4" w:rsidR="00F12366" w:rsidRPr="00FF7E48" w:rsidRDefault="00F12366"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Gu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Wen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Liu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Huang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Q</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Zheng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Sun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Yang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Temporal </w:t>
      </w:r>
      <w:r w:rsidR="00297B90" w:rsidRPr="00FF7E48">
        <w:rPr>
          <w:rFonts w:ascii="Times New Roman" w:hAnsi="Times New Roman" w:cs="Times New Roman"/>
          <w:sz w:val="24"/>
          <w:szCs w:val="24"/>
          <w:lang w:val="en-GB"/>
        </w:rPr>
        <w:t>e</w:t>
      </w:r>
      <w:r w:rsidRPr="00FF7E48">
        <w:rPr>
          <w:rFonts w:ascii="Times New Roman" w:hAnsi="Times New Roman" w:cs="Times New Roman"/>
          <w:sz w:val="24"/>
          <w:szCs w:val="24"/>
          <w:lang w:val="en-US"/>
        </w:rPr>
        <w:t xml:space="preserve">xpression of </w:t>
      </w:r>
      <w:r w:rsidR="00297B90" w:rsidRPr="00FF7E48">
        <w:rPr>
          <w:rFonts w:ascii="Times New Roman" w:hAnsi="Times New Roman" w:cs="Times New Roman"/>
          <w:sz w:val="24"/>
          <w:szCs w:val="24"/>
          <w:lang w:val="en-US"/>
        </w:rPr>
        <w:t>m</w:t>
      </w:r>
      <w:r w:rsidRPr="00FF7E48">
        <w:rPr>
          <w:rFonts w:ascii="Times New Roman" w:hAnsi="Times New Roman" w:cs="Times New Roman"/>
          <w:sz w:val="24"/>
          <w:szCs w:val="24"/>
          <w:lang w:val="en-US"/>
        </w:rPr>
        <w:t xml:space="preserve">yogenic </w:t>
      </w:r>
      <w:r w:rsidR="00297B90" w:rsidRPr="00FF7E48">
        <w:rPr>
          <w:rFonts w:ascii="Times New Roman" w:hAnsi="Times New Roman" w:cs="Times New Roman"/>
          <w:sz w:val="24"/>
          <w:szCs w:val="24"/>
          <w:lang w:val="en-US"/>
        </w:rPr>
        <w:t>r</w:t>
      </w:r>
      <w:r w:rsidRPr="00FF7E48">
        <w:rPr>
          <w:rFonts w:ascii="Times New Roman" w:hAnsi="Times New Roman" w:cs="Times New Roman"/>
          <w:sz w:val="24"/>
          <w:szCs w:val="24"/>
          <w:lang w:val="en-US"/>
        </w:rPr>
        <w:t xml:space="preserve">egulatory </w:t>
      </w:r>
      <w:r w:rsidR="00297B90" w:rsidRPr="00FF7E48">
        <w:rPr>
          <w:rFonts w:ascii="Times New Roman" w:hAnsi="Times New Roman" w:cs="Times New Roman"/>
          <w:sz w:val="24"/>
          <w:szCs w:val="24"/>
          <w:lang w:val="en-US"/>
        </w:rPr>
        <w:t>g</w:t>
      </w:r>
      <w:r w:rsidRPr="00FF7E48">
        <w:rPr>
          <w:rFonts w:ascii="Times New Roman" w:hAnsi="Times New Roman" w:cs="Times New Roman"/>
          <w:sz w:val="24"/>
          <w:szCs w:val="24"/>
          <w:lang w:val="en-US"/>
        </w:rPr>
        <w:t xml:space="preserve">enes in </w:t>
      </w:r>
      <w:r w:rsidR="00297B90"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ifferent </w:t>
      </w:r>
      <w:r w:rsidR="00297B90" w:rsidRPr="00FF7E48">
        <w:rPr>
          <w:rFonts w:ascii="Times New Roman" w:hAnsi="Times New Roman" w:cs="Times New Roman"/>
          <w:sz w:val="24"/>
          <w:szCs w:val="24"/>
          <w:lang w:val="en-US"/>
        </w:rPr>
        <w:t>c</w:t>
      </w:r>
      <w:r w:rsidRPr="00FF7E48">
        <w:rPr>
          <w:rFonts w:ascii="Times New Roman" w:hAnsi="Times New Roman" w:cs="Times New Roman"/>
          <w:sz w:val="24"/>
          <w:szCs w:val="24"/>
          <w:lang w:val="en-US"/>
        </w:rPr>
        <w:t xml:space="preserve">hicken </w:t>
      </w:r>
      <w:r w:rsidR="00297B90" w:rsidRPr="00FF7E48">
        <w:rPr>
          <w:rFonts w:ascii="Times New Roman" w:hAnsi="Times New Roman" w:cs="Times New Roman"/>
          <w:sz w:val="24"/>
          <w:szCs w:val="24"/>
          <w:lang w:val="en-US"/>
        </w:rPr>
        <w:t>b</w:t>
      </w:r>
      <w:r w:rsidRPr="00FF7E48">
        <w:rPr>
          <w:rFonts w:ascii="Times New Roman" w:hAnsi="Times New Roman" w:cs="Times New Roman"/>
          <w:sz w:val="24"/>
          <w:szCs w:val="24"/>
          <w:lang w:val="en-US"/>
        </w:rPr>
        <w:t xml:space="preserve">reeds during </w:t>
      </w:r>
      <w:r w:rsidR="00297B90"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mbryonic </w:t>
      </w:r>
      <w:r w:rsidR="00297B90"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evelopment. </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 xml:space="preserve">Int J Mol Sci. </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2022</w:t>
      </w:r>
      <w:r w:rsidR="000C29C9" w:rsidRPr="00FF7E48">
        <w:rPr>
          <w:rFonts w:ascii="Times New Roman" w:hAnsi="Times New Roman" w:cs="Times New Roman"/>
          <w:sz w:val="24"/>
          <w:szCs w:val="24"/>
          <w:lang w:val="en-US"/>
        </w:rPr>
        <w:t xml:space="preserve">. – Vol. </w:t>
      </w:r>
      <w:r w:rsidRPr="00FF7E48">
        <w:rPr>
          <w:rFonts w:ascii="Times New Roman" w:hAnsi="Times New Roman" w:cs="Times New Roman"/>
          <w:sz w:val="24"/>
          <w:szCs w:val="24"/>
          <w:lang w:val="en-US"/>
        </w:rPr>
        <w:t>23</w:t>
      </w:r>
      <w:r w:rsidR="002C5C64" w:rsidRPr="002C5C64">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(17)</w:t>
      </w:r>
      <w:r w:rsidR="000C29C9" w:rsidRPr="00FF7E48">
        <w:rPr>
          <w:rFonts w:ascii="Times New Roman" w:hAnsi="Times New Roman" w:cs="Times New Roman"/>
          <w:sz w:val="24"/>
          <w:szCs w:val="24"/>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icle</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101</w:t>
      </w:r>
      <w:r w:rsidR="000C29C9" w:rsidRPr="00FF7E48">
        <w:rPr>
          <w:rFonts w:ascii="Times New Roman" w:hAnsi="Times New Roman" w:cs="Times New Roman"/>
          <w:sz w:val="24"/>
          <w:szCs w:val="24"/>
          <w:lang w:val="en-US"/>
        </w:rPr>
        <w:t xml:space="preserve">15.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000C29C9" w:rsidRPr="00FF7E48">
        <w:rPr>
          <w:rFonts w:ascii="Times New Roman" w:hAnsi="Times New Roman" w:cs="Times New Roman"/>
          <w:sz w:val="24"/>
          <w:szCs w:val="24"/>
          <w:lang w:val="en-US"/>
        </w:rPr>
        <w:t xml:space="preserve"> 10.3390/ijms231710115</w:t>
      </w:r>
      <w:r w:rsidR="002C5C64" w:rsidRPr="002C5C64">
        <w:rPr>
          <w:rFonts w:ascii="Times New Roman" w:hAnsi="Times New Roman" w:cs="Times New Roman"/>
          <w:sz w:val="24"/>
          <w:szCs w:val="24"/>
          <w:lang w:val="en-US"/>
        </w:rPr>
        <w:t>.</w:t>
      </w:r>
    </w:p>
    <w:p w14:paraId="036DF853" w14:textId="5F59903E" w:rsidR="00F12366" w:rsidRPr="00FF7E48" w:rsidRDefault="00442EDC" w:rsidP="00196808">
      <w:pPr>
        <w:pStyle w:val="a4"/>
        <w:numPr>
          <w:ilvl w:val="0"/>
          <w:numId w:val="6"/>
        </w:numPr>
        <w:spacing w:after="0" w:line="240" w:lineRule="auto"/>
        <w:ind w:left="709" w:hanging="283"/>
        <w:jc w:val="both"/>
        <w:rPr>
          <w:rFonts w:ascii="Times New Roman" w:hAnsi="Times New Roman" w:cs="Times New Roman"/>
          <w:sz w:val="24"/>
          <w:szCs w:val="24"/>
        </w:rPr>
      </w:pPr>
      <w:r w:rsidRPr="00FF7E48">
        <w:rPr>
          <w:rFonts w:ascii="Times New Roman" w:hAnsi="Times New Roman" w:cs="Times New Roman"/>
          <w:sz w:val="24"/>
          <w:szCs w:val="24"/>
        </w:rPr>
        <w:t>Ефимов</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Д.Н., Егорова</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А.В., Емануйлова</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Ж.В., Комаров</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А.А. </w:t>
      </w:r>
      <w:r w:rsidR="00F12366" w:rsidRPr="00FF7E48">
        <w:rPr>
          <w:rFonts w:ascii="Times New Roman" w:hAnsi="Times New Roman" w:cs="Times New Roman"/>
          <w:sz w:val="24"/>
          <w:szCs w:val="24"/>
        </w:rPr>
        <w:t xml:space="preserve">Эффективность работы селекционеров СГЦ </w:t>
      </w:r>
      <w:r w:rsidR="00297B90" w:rsidRPr="00FF7E48">
        <w:rPr>
          <w:rFonts w:ascii="Times New Roman" w:hAnsi="Times New Roman" w:cs="Times New Roman"/>
          <w:sz w:val="24"/>
          <w:szCs w:val="24"/>
        </w:rPr>
        <w:t>«</w:t>
      </w:r>
      <w:r w:rsidR="00F12366" w:rsidRPr="00FF7E48">
        <w:rPr>
          <w:rFonts w:ascii="Times New Roman" w:hAnsi="Times New Roman" w:cs="Times New Roman"/>
          <w:sz w:val="24"/>
          <w:szCs w:val="24"/>
        </w:rPr>
        <w:t>Смена</w:t>
      </w:r>
      <w:r w:rsidR="00297B90" w:rsidRPr="00FF7E48">
        <w:rPr>
          <w:rFonts w:ascii="Times New Roman" w:hAnsi="Times New Roman" w:cs="Times New Roman"/>
          <w:sz w:val="24"/>
          <w:szCs w:val="24"/>
        </w:rPr>
        <w:t>»</w:t>
      </w:r>
      <w:r w:rsidR="00F12366" w:rsidRPr="00FF7E48">
        <w:rPr>
          <w:rFonts w:ascii="Times New Roman" w:hAnsi="Times New Roman" w:cs="Times New Roman"/>
          <w:sz w:val="24"/>
          <w:szCs w:val="24"/>
        </w:rPr>
        <w:t xml:space="preserve"> с мат</w:t>
      </w:r>
      <w:r w:rsidRPr="00FF7E48">
        <w:rPr>
          <w:rFonts w:ascii="Times New Roman" w:hAnsi="Times New Roman" w:cs="Times New Roman"/>
          <w:sz w:val="24"/>
          <w:szCs w:val="24"/>
        </w:rPr>
        <w:t xml:space="preserve">еринской линией породы корниш </w:t>
      </w:r>
      <w:r w:rsidR="00F12366" w:rsidRPr="00FF7E48">
        <w:rPr>
          <w:rFonts w:ascii="Times New Roman" w:hAnsi="Times New Roman" w:cs="Times New Roman"/>
          <w:sz w:val="24"/>
          <w:szCs w:val="24"/>
        </w:rPr>
        <w:t xml:space="preserve">// Птицеводство. </w:t>
      </w:r>
      <w:r w:rsidRPr="00FF7E48">
        <w:rPr>
          <w:rFonts w:ascii="Times New Roman" w:hAnsi="Times New Roman" w:cs="Times New Roman"/>
          <w:sz w:val="24"/>
          <w:szCs w:val="24"/>
        </w:rPr>
        <w:t>– 2022. – № 10. – С. 8</w:t>
      </w:r>
      <w:r w:rsidR="00297B90" w:rsidRPr="00FF7E48">
        <w:rPr>
          <w:rFonts w:ascii="Times New Roman" w:hAnsi="Times New Roman" w:cs="Times New Roman"/>
          <w:sz w:val="24"/>
          <w:szCs w:val="24"/>
        </w:rPr>
        <w:t>–</w:t>
      </w:r>
      <w:r w:rsidRPr="00FF7E48">
        <w:rPr>
          <w:rFonts w:ascii="Times New Roman" w:hAnsi="Times New Roman" w:cs="Times New Roman"/>
          <w:sz w:val="24"/>
          <w:szCs w:val="24"/>
        </w:rPr>
        <w:t xml:space="preserve">14. </w:t>
      </w:r>
      <w:r w:rsidR="002C5C64">
        <w:rPr>
          <w:rFonts w:ascii="Times New Roman" w:hAnsi="Times New Roman" w:cs="Times New Roman"/>
          <w:sz w:val="24"/>
          <w:szCs w:val="24"/>
        </w:rPr>
        <w:t xml:space="preserve">– </w:t>
      </w:r>
      <w:r w:rsidR="005F6637">
        <w:rPr>
          <w:rFonts w:ascii="Times New Roman" w:hAnsi="Times New Roman" w:cs="Times New Roman"/>
          <w:sz w:val="24"/>
          <w:szCs w:val="24"/>
          <w:lang w:val="en-US"/>
        </w:rPr>
        <w:t>DOI</w:t>
      </w:r>
      <w:r w:rsidR="005F6637" w:rsidRPr="002C5C64">
        <w:rPr>
          <w:rFonts w:ascii="Times New Roman" w:hAnsi="Times New Roman" w:cs="Times New Roman"/>
          <w:sz w:val="24"/>
          <w:szCs w:val="24"/>
        </w:rPr>
        <w:t>:</w:t>
      </w:r>
      <w:r w:rsidR="00F12366" w:rsidRPr="00FF7E48">
        <w:rPr>
          <w:rFonts w:ascii="Times New Roman" w:hAnsi="Times New Roman" w:cs="Times New Roman"/>
          <w:sz w:val="24"/>
          <w:szCs w:val="24"/>
        </w:rPr>
        <w:t xml:space="preserve"> 10.33845/0033-3239-2022-71-10-8-14. </w:t>
      </w:r>
    </w:p>
    <w:p w14:paraId="2CDC2AFF" w14:textId="562BFD78" w:rsidR="006B6539" w:rsidRPr="00FF7E48" w:rsidRDefault="006B6539"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Bello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F</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Lawal</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R</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Adeola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Nie</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The study of selection signature and its applications on identification of candidate genes using whole genome sequencing data in chicken-a review. </w:t>
      </w:r>
      <w:r w:rsidR="00DD66FB"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 xml:space="preserve">Poult Sci. </w:t>
      </w:r>
      <w:r w:rsidR="00DD66FB"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2023</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DD66FB" w:rsidRPr="00FF7E48">
        <w:rPr>
          <w:rFonts w:ascii="Times New Roman" w:hAnsi="Times New Roman" w:cs="Times New Roman"/>
          <w:sz w:val="24"/>
          <w:szCs w:val="24"/>
          <w:shd w:val="clear" w:color="auto" w:fill="FFFFFF"/>
          <w:lang w:val="en-US"/>
        </w:rPr>
        <w:t xml:space="preserve">– Vol. </w:t>
      </w:r>
      <w:r w:rsidRPr="00FF7E48">
        <w:rPr>
          <w:rFonts w:ascii="Times New Roman" w:hAnsi="Times New Roman" w:cs="Times New Roman"/>
          <w:sz w:val="24"/>
          <w:szCs w:val="24"/>
          <w:shd w:val="clear" w:color="auto" w:fill="FFFFFF"/>
          <w:lang w:val="en-US"/>
        </w:rPr>
        <w:t>102</w:t>
      </w:r>
      <w:r w:rsidR="002C5C64" w:rsidRPr="002C5C64">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(6)</w:t>
      </w:r>
      <w:r w:rsidR="00DD66FB" w:rsidRPr="00FF7E48">
        <w:rPr>
          <w:rFonts w:ascii="Times New Roman" w:hAnsi="Times New Roman" w:cs="Times New Roman"/>
          <w:sz w:val="24"/>
          <w:szCs w:val="24"/>
          <w:shd w:val="clear" w:color="auto" w:fill="FFFFFF"/>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shd w:val="clear" w:color="auto" w:fill="FFFFFF"/>
          <w:lang w:val="en-US"/>
        </w:rPr>
        <w:t>102657.</w:t>
      </w:r>
      <w:r w:rsidR="00DD66FB" w:rsidRPr="00FF7E48">
        <w:rPr>
          <w:rFonts w:ascii="Times New Roman" w:hAnsi="Times New Roman" w:cs="Times New Roman"/>
          <w:sz w:val="24"/>
          <w:szCs w:val="24"/>
          <w:shd w:val="clear" w:color="auto" w:fill="FFFFFF"/>
          <w:lang w:val="en-US"/>
        </w:rPr>
        <w:t xml:space="preserve">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00DD66FB" w:rsidRPr="00FF7E48">
        <w:rPr>
          <w:rFonts w:ascii="Times New Roman" w:hAnsi="Times New Roman" w:cs="Times New Roman"/>
          <w:sz w:val="24"/>
          <w:szCs w:val="24"/>
          <w:shd w:val="clear" w:color="auto" w:fill="FFFFFF"/>
          <w:lang w:val="en-US"/>
        </w:rPr>
        <w:t xml:space="preserve"> 10.1016/j.psj.2023.102657</w:t>
      </w:r>
      <w:r w:rsidR="002C5C64" w:rsidRPr="002C5C64">
        <w:rPr>
          <w:rFonts w:ascii="Times New Roman" w:hAnsi="Times New Roman" w:cs="Times New Roman"/>
          <w:sz w:val="24"/>
          <w:szCs w:val="24"/>
          <w:shd w:val="clear" w:color="auto" w:fill="FFFFFF"/>
          <w:lang w:val="en-US"/>
        </w:rPr>
        <w:t>.</w:t>
      </w:r>
    </w:p>
    <w:p w14:paraId="156A3DE0" w14:textId="51B033DF" w:rsidR="00F12366" w:rsidRPr="00FF7E48" w:rsidRDefault="006B6539"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Moreira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G</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Boschiero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Cesar</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S</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Reecy</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Godoy</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T</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F</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Trevisoli</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P</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Cantão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E</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Ledur</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Ibelli</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G</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Peixoto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O</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Moura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S</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T</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Garrick</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D</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Coutinho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L</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L. A genome-wide association study reveals novel genomic regions and positional candidate genes for fat deposition in broiler chickens. </w:t>
      </w:r>
      <w:r w:rsidR="00F4015E"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 xml:space="preserve">BMC Genomics. </w:t>
      </w:r>
      <w:r w:rsidR="00F4015E"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2018</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F4015E" w:rsidRPr="00FF7E48">
        <w:rPr>
          <w:rFonts w:ascii="Times New Roman" w:hAnsi="Times New Roman" w:cs="Times New Roman"/>
          <w:sz w:val="24"/>
          <w:szCs w:val="24"/>
          <w:shd w:val="clear" w:color="auto" w:fill="FFFFFF"/>
          <w:lang w:val="en-US"/>
        </w:rPr>
        <w:t xml:space="preserve">– Vol. </w:t>
      </w:r>
      <w:r w:rsidR="00DE6C5A" w:rsidRPr="00FF7E48">
        <w:rPr>
          <w:rFonts w:ascii="Times New Roman" w:hAnsi="Times New Roman" w:cs="Times New Roman"/>
          <w:sz w:val="24"/>
          <w:szCs w:val="24"/>
          <w:shd w:val="clear" w:color="auto" w:fill="FFFFFF"/>
          <w:lang w:val="en-US"/>
        </w:rPr>
        <w:t>19</w:t>
      </w:r>
      <w:r w:rsidR="002C5C64" w:rsidRPr="002C5C64">
        <w:rPr>
          <w:rFonts w:ascii="Times New Roman" w:hAnsi="Times New Roman" w:cs="Times New Roman"/>
          <w:sz w:val="24"/>
          <w:szCs w:val="24"/>
          <w:shd w:val="clear" w:color="auto" w:fill="FFFFFF"/>
          <w:lang w:val="en-US"/>
        </w:rPr>
        <w:t xml:space="preserve"> </w:t>
      </w:r>
      <w:r w:rsidR="00DE6C5A" w:rsidRPr="00FF7E48">
        <w:rPr>
          <w:rFonts w:ascii="Times New Roman" w:hAnsi="Times New Roman" w:cs="Times New Roman"/>
          <w:sz w:val="24"/>
          <w:szCs w:val="24"/>
          <w:shd w:val="clear" w:color="auto" w:fill="FFFFFF"/>
          <w:lang w:val="en-US"/>
        </w:rPr>
        <w:t xml:space="preserve">(1).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icle</w:t>
      </w:r>
      <w:r w:rsidR="00DE6C5A"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374.</w:t>
      </w:r>
      <w:r w:rsidR="00F4015E" w:rsidRPr="00FF7E48">
        <w:rPr>
          <w:rFonts w:ascii="Times New Roman" w:hAnsi="Times New Roman" w:cs="Times New Roman"/>
          <w:sz w:val="24"/>
          <w:szCs w:val="24"/>
          <w:shd w:val="clear" w:color="auto" w:fill="FFFFFF"/>
          <w:lang w:val="en-US"/>
        </w:rPr>
        <w:t xml:space="preserve">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00F4015E" w:rsidRPr="00FF7E48">
        <w:rPr>
          <w:rFonts w:ascii="Times New Roman" w:hAnsi="Times New Roman" w:cs="Times New Roman"/>
          <w:sz w:val="24"/>
          <w:szCs w:val="24"/>
          <w:shd w:val="clear" w:color="auto" w:fill="FFFFFF"/>
          <w:lang w:val="en-US"/>
        </w:rPr>
        <w:t xml:space="preserve"> 10.1186/s12864-018-4779-6</w:t>
      </w:r>
    </w:p>
    <w:p w14:paraId="27D4678F" w14:textId="581FCCDD" w:rsidR="006B6539" w:rsidRPr="00FF7E48"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Vasimuddin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 Misra</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Aluru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Efficient Architecture-Aware Acceleration of BWA-MEM for Multicore Systems // IEEE Parallel and Distributed Processing Symposium (IPDPS).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 xml:space="preserve">2019.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10.1109/IPDPS.2019.00041</w:t>
      </w:r>
      <w:r w:rsidR="002C5C64" w:rsidRPr="002C5C64">
        <w:rPr>
          <w:rFonts w:ascii="Times New Roman" w:hAnsi="Times New Roman" w:cs="Times New Roman"/>
          <w:sz w:val="24"/>
          <w:szCs w:val="24"/>
          <w:lang w:val="en-US"/>
        </w:rPr>
        <w:t>.</w:t>
      </w:r>
    </w:p>
    <w:p w14:paraId="1A95A0BC" w14:textId="44EE5A8D" w:rsidR="006A775F" w:rsidRPr="00FF7E48"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Danecek</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 Bonfield</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J.K., Liddle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Marshall</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Ohan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V., Pollard</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M.O., Whitwham</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A., Keane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 McCarthy</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S.A., Davies</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R.M.,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Twelve years of SAMtools and BCFtools // Gigascience.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 xml:space="preserve">2021.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Vol. 10</w:t>
      </w:r>
      <w:r w:rsidR="002C5C64" w:rsidRPr="002C5C64">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 xml:space="preserve">(2). </w:t>
      </w:r>
      <w:r w:rsidRPr="00FF7E48">
        <w:rPr>
          <w:rFonts w:ascii="Times New Roman" w:hAnsi="Times New Roman" w:cs="Times New Roman"/>
          <w:sz w:val="24"/>
          <w:szCs w:val="24"/>
          <w:shd w:val="clear" w:color="auto" w:fill="FFFFFF"/>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lang w:val="en-US"/>
        </w:rPr>
        <w:t xml:space="preserve">giab008.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10.1093/gigascience/giab008 </w:t>
      </w:r>
      <w:r w:rsidR="002C5C64" w:rsidRPr="002C5C64">
        <w:rPr>
          <w:rFonts w:ascii="Times New Roman" w:hAnsi="Times New Roman" w:cs="Times New Roman"/>
          <w:sz w:val="24"/>
          <w:szCs w:val="24"/>
          <w:lang w:val="en-US"/>
        </w:rPr>
        <w:t>.</w:t>
      </w:r>
    </w:p>
    <w:p w14:paraId="79440038" w14:textId="2C6B4CC3"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Purcell</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Neale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B</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Todd-Brown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K</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Thomas</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L</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Ferreira</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M.A.R.</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Bender, D.</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Maller, J.</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Sklar</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de </w:t>
      </w:r>
      <w:r w:rsidRPr="0070285B">
        <w:rPr>
          <w:rFonts w:ascii="Times New Roman" w:hAnsi="Times New Roman" w:cs="Times New Roman"/>
          <w:sz w:val="24"/>
          <w:szCs w:val="24"/>
          <w:lang w:val="en-US"/>
        </w:rPr>
        <w:t>Bakker</w:t>
      </w:r>
      <w:r w:rsidR="002C5C64" w:rsidRPr="002C5C64">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P.I.W.</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Daly</w:t>
      </w:r>
      <w:r w:rsidR="002C5C64" w:rsidRPr="002C5C64">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M.J.</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et al. PLINK: A tool set for whole-genome association and population-based linkage analyses. </w:t>
      </w:r>
      <w:r w:rsidR="00150153" w:rsidRPr="0070285B">
        <w:rPr>
          <w:rFonts w:ascii="Times New Roman" w:hAnsi="Times New Roman" w:cs="Times New Roman"/>
          <w:sz w:val="24"/>
          <w:szCs w:val="24"/>
          <w:lang w:val="en-US"/>
        </w:rPr>
        <w:t xml:space="preserve">// </w:t>
      </w:r>
      <w:r w:rsidRPr="0070285B">
        <w:rPr>
          <w:rFonts w:ascii="Times New Roman" w:hAnsi="Times New Roman" w:cs="Times New Roman"/>
          <w:sz w:val="24"/>
          <w:szCs w:val="24"/>
          <w:lang w:val="en-US"/>
        </w:rPr>
        <w:t xml:space="preserve">Am. J. Hum. Genet. </w:t>
      </w:r>
      <w:r w:rsidR="00150153" w:rsidRPr="0070285B">
        <w:rPr>
          <w:rFonts w:ascii="Times New Roman" w:hAnsi="Times New Roman" w:cs="Times New Roman"/>
          <w:sz w:val="24"/>
          <w:szCs w:val="24"/>
          <w:lang w:val="en-US"/>
        </w:rPr>
        <w:t>– 2007. – Vol. 81. – P</w:t>
      </w:r>
      <w:r w:rsidR="002C5C64">
        <w:rPr>
          <w:rFonts w:ascii="Times New Roman" w:hAnsi="Times New Roman" w:cs="Times New Roman"/>
          <w:sz w:val="24"/>
          <w:szCs w:val="24"/>
          <w:lang w:val="en-US"/>
        </w:rPr>
        <w:t>p</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559–575. </w:t>
      </w:r>
      <w:r w:rsidR="002C5C64">
        <w:rPr>
          <w:rFonts w:ascii="Times New Roman" w:hAnsi="Times New Roman" w:cs="Times New Roman"/>
          <w:sz w:val="24"/>
          <w:szCs w:val="24"/>
        </w:rPr>
        <w:t xml:space="preserve">– </w:t>
      </w:r>
      <w:r w:rsidR="005F6637" w:rsidRPr="002C5C64">
        <w:rPr>
          <w:rFonts w:ascii="Times New Roman" w:hAnsi="Times New Roman" w:cs="Times New Roman"/>
          <w:sz w:val="24"/>
          <w:szCs w:val="24"/>
        </w:rPr>
        <w:t>DOI:</w:t>
      </w:r>
      <w:r w:rsidR="00A86AEB" w:rsidRPr="002C5C64">
        <w:rPr>
          <w:rFonts w:ascii="Times New Roman" w:hAnsi="Times New Roman" w:cs="Times New Roman"/>
          <w:sz w:val="24"/>
          <w:szCs w:val="24"/>
        </w:rPr>
        <w:t xml:space="preserve"> 10.1086/519795</w:t>
      </w:r>
      <w:r w:rsidR="002C5C64">
        <w:rPr>
          <w:rFonts w:ascii="Times New Roman" w:hAnsi="Times New Roman" w:cs="Times New Roman"/>
          <w:sz w:val="24"/>
          <w:szCs w:val="24"/>
        </w:rPr>
        <w:t>.</w:t>
      </w:r>
    </w:p>
    <w:p w14:paraId="4D970300" w14:textId="49A80EAC" w:rsidR="00483E4C" w:rsidRPr="0070285B" w:rsidRDefault="00483E4C" w:rsidP="00414486">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color w:val="000000"/>
          <w:sz w:val="24"/>
          <w:szCs w:val="24"/>
          <w:lang w:val="en-US" w:eastAsia="ru-RU"/>
        </w:rPr>
        <w:t>Talebi</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R., Szmatoła</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T., Mészáros</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G., Qanbari</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S. Runs of Homozygosity in Modern Chicken Revealed by Sequence Data. </w:t>
      </w:r>
      <w:r w:rsidR="0021555C"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 xml:space="preserve">G3 (Bethesda). </w:t>
      </w:r>
      <w:r w:rsidR="0021555C"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2020</w:t>
      </w:r>
      <w:r w:rsidR="0021555C"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w:t>
      </w:r>
      <w:r w:rsidR="00075613" w:rsidRPr="0070285B">
        <w:rPr>
          <w:rFonts w:ascii="Times New Roman" w:eastAsia="Times New Roman" w:hAnsi="Times New Roman" w:cs="Times New Roman"/>
          <w:color w:val="000000"/>
          <w:sz w:val="24"/>
          <w:szCs w:val="24"/>
          <w:lang w:val="en-US" w:eastAsia="ru-RU"/>
        </w:rPr>
        <w:t xml:space="preserve">– Vol. </w:t>
      </w:r>
      <w:r w:rsidRPr="0070285B">
        <w:rPr>
          <w:rFonts w:ascii="Times New Roman" w:eastAsia="Times New Roman" w:hAnsi="Times New Roman" w:cs="Times New Roman"/>
          <w:color w:val="000000"/>
          <w:sz w:val="24"/>
          <w:szCs w:val="24"/>
          <w:lang w:val="en-US" w:eastAsia="ru-RU"/>
        </w:rPr>
        <w:t>10</w:t>
      </w:r>
      <w:r w:rsidR="002C5C64" w:rsidRPr="002C5C64">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(12)</w:t>
      </w:r>
      <w:r w:rsidR="00075613" w:rsidRPr="0070285B">
        <w:rPr>
          <w:rFonts w:ascii="Times New Roman" w:eastAsia="Times New Roman" w:hAnsi="Times New Roman" w:cs="Times New Roman"/>
          <w:color w:val="000000"/>
          <w:sz w:val="24"/>
          <w:szCs w:val="24"/>
          <w:lang w:val="en-US" w:eastAsia="ru-RU"/>
        </w:rPr>
        <w:t xml:space="preserve"> – P</w:t>
      </w:r>
      <w:r w:rsidR="002C5C64">
        <w:rPr>
          <w:rFonts w:ascii="Times New Roman" w:eastAsia="Times New Roman" w:hAnsi="Times New Roman" w:cs="Times New Roman"/>
          <w:color w:val="000000"/>
          <w:sz w:val="24"/>
          <w:szCs w:val="24"/>
          <w:lang w:val="en-US" w:eastAsia="ru-RU"/>
        </w:rPr>
        <w:t>p</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4615-4623. </w:t>
      </w:r>
      <w:r w:rsidR="002C5C64" w:rsidRPr="002C5C64">
        <w:rPr>
          <w:rFonts w:ascii="Times New Roman" w:eastAsia="Times New Roman" w:hAnsi="Times New Roman" w:cs="Times New Roman"/>
          <w:color w:val="000000"/>
          <w:sz w:val="24"/>
          <w:szCs w:val="24"/>
          <w:lang w:val="en-US" w:eastAsia="ru-RU"/>
        </w:rPr>
        <w:t xml:space="preserve">– </w:t>
      </w:r>
      <w:r w:rsidR="005F6637">
        <w:rPr>
          <w:rFonts w:ascii="Times New Roman" w:eastAsia="Times New Roman" w:hAnsi="Times New Roman" w:cs="Times New Roman"/>
          <w:color w:val="000000"/>
          <w:sz w:val="24"/>
          <w:szCs w:val="24"/>
          <w:lang w:val="en-US" w:eastAsia="ru-RU"/>
        </w:rPr>
        <w:t>DOI:</w:t>
      </w:r>
      <w:r w:rsidRPr="0070285B">
        <w:rPr>
          <w:rFonts w:ascii="Times New Roman" w:eastAsia="Times New Roman" w:hAnsi="Times New Roman" w:cs="Times New Roman"/>
          <w:color w:val="000000"/>
          <w:sz w:val="24"/>
          <w:szCs w:val="24"/>
          <w:lang w:val="en-US" w:eastAsia="ru-RU"/>
        </w:rPr>
        <w:t xml:space="preserve"> 10.1534/g3.120.401860</w:t>
      </w:r>
      <w:r w:rsidR="002C5C64" w:rsidRPr="002C5C64">
        <w:rPr>
          <w:rFonts w:ascii="Times New Roman" w:eastAsia="Times New Roman" w:hAnsi="Times New Roman" w:cs="Times New Roman"/>
          <w:color w:val="000000"/>
          <w:sz w:val="24"/>
          <w:szCs w:val="24"/>
          <w:lang w:val="en-US" w:eastAsia="ru-RU"/>
        </w:rPr>
        <w:t>.</w:t>
      </w:r>
    </w:p>
    <w:p w14:paraId="40C95FD3" w14:textId="6B76DD22"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Chi</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D</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Yu</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 Long </w:t>
      </w:r>
      <w:r w:rsidR="00A86AEB" w:rsidRPr="0070285B">
        <w:rPr>
          <w:rFonts w:ascii="Times New Roman" w:eastAsia="Times New Roman" w:hAnsi="Times New Roman" w:cs="Times New Roman"/>
          <w:sz w:val="24"/>
          <w:szCs w:val="24"/>
          <w:lang w:val="en-US" w:eastAsia="ru-RU"/>
        </w:rPr>
        <w:t>n</w:t>
      </w:r>
      <w:r w:rsidRPr="0070285B">
        <w:rPr>
          <w:rFonts w:ascii="Times New Roman" w:eastAsia="Times New Roman" w:hAnsi="Times New Roman" w:cs="Times New Roman"/>
          <w:sz w:val="24"/>
          <w:szCs w:val="24"/>
          <w:lang w:val="en-US" w:eastAsia="ru-RU"/>
        </w:rPr>
        <w:t>on-</w:t>
      </w:r>
      <w:r w:rsidR="00A86AEB" w:rsidRPr="0070285B">
        <w:rPr>
          <w:rFonts w:ascii="Times New Roman" w:eastAsia="Times New Roman" w:hAnsi="Times New Roman" w:cs="Times New Roman"/>
          <w:sz w:val="24"/>
          <w:szCs w:val="24"/>
          <w:lang w:val="en-US" w:eastAsia="ru-RU"/>
        </w:rPr>
        <w:t>c</w:t>
      </w:r>
      <w:r w:rsidRPr="0070285B">
        <w:rPr>
          <w:rFonts w:ascii="Times New Roman" w:eastAsia="Times New Roman" w:hAnsi="Times New Roman" w:cs="Times New Roman"/>
          <w:sz w:val="24"/>
          <w:szCs w:val="24"/>
          <w:lang w:val="en-US" w:eastAsia="ru-RU"/>
        </w:rPr>
        <w:t xml:space="preserve">oding RNA in the </w:t>
      </w:r>
      <w:r w:rsidR="00A86AEB" w:rsidRPr="0070285B">
        <w:rPr>
          <w:rFonts w:ascii="Times New Roman" w:eastAsia="Times New Roman" w:hAnsi="Times New Roman" w:cs="Times New Roman"/>
          <w:sz w:val="24"/>
          <w:szCs w:val="24"/>
          <w:lang w:val="en-US" w:eastAsia="ru-RU"/>
        </w:rPr>
        <w:t>p</w:t>
      </w:r>
      <w:r w:rsidRPr="0070285B">
        <w:rPr>
          <w:rFonts w:ascii="Times New Roman" w:eastAsia="Times New Roman" w:hAnsi="Times New Roman" w:cs="Times New Roman"/>
          <w:sz w:val="24"/>
          <w:szCs w:val="24"/>
          <w:lang w:val="en-US" w:eastAsia="ru-RU"/>
        </w:rPr>
        <w:t xml:space="preserve">athogenesis of </w:t>
      </w:r>
      <w:r w:rsidR="00A86AEB" w:rsidRPr="0070285B">
        <w:rPr>
          <w:rFonts w:ascii="Times New Roman" w:eastAsia="Times New Roman" w:hAnsi="Times New Roman" w:cs="Times New Roman"/>
          <w:sz w:val="24"/>
          <w:szCs w:val="24"/>
          <w:lang w:val="en-US" w:eastAsia="ru-RU"/>
        </w:rPr>
        <w:t>c</w:t>
      </w:r>
      <w:r w:rsidRPr="0070285B">
        <w:rPr>
          <w:rFonts w:ascii="Times New Roman" w:eastAsia="Times New Roman" w:hAnsi="Times New Roman" w:cs="Times New Roman"/>
          <w:sz w:val="24"/>
          <w:szCs w:val="24"/>
          <w:lang w:val="en-US" w:eastAsia="ru-RU"/>
        </w:rPr>
        <w:t xml:space="preserve">ancers. </w:t>
      </w:r>
      <w:r w:rsidR="007C5FB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 xml:space="preserve">Cells. </w:t>
      </w:r>
      <w:r w:rsidR="007C5FB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2019</w:t>
      </w:r>
      <w:r w:rsidR="007C5FBB" w:rsidRPr="0070285B">
        <w:rPr>
          <w:rFonts w:ascii="Times New Roman" w:eastAsia="Times New Roman" w:hAnsi="Times New Roman" w:cs="Times New Roman"/>
          <w:sz w:val="24"/>
          <w:szCs w:val="24"/>
          <w:lang w:val="en-US" w:eastAsia="ru-RU"/>
        </w:rPr>
        <w:t>. – Vol. 8</w:t>
      </w:r>
      <w:r w:rsidR="002C5C64" w:rsidRPr="002C5C64">
        <w:rPr>
          <w:rFonts w:ascii="Times New Roman" w:eastAsia="Times New Roman" w:hAnsi="Times New Roman" w:cs="Times New Roman"/>
          <w:sz w:val="24"/>
          <w:szCs w:val="24"/>
          <w:lang w:val="en-US" w:eastAsia="ru-RU"/>
        </w:rPr>
        <w:t xml:space="preserve"> </w:t>
      </w:r>
      <w:r w:rsidR="007C5FBB" w:rsidRPr="0070285B">
        <w:rPr>
          <w:rFonts w:ascii="Times New Roman" w:eastAsia="Times New Roman" w:hAnsi="Times New Roman" w:cs="Times New Roman"/>
          <w:sz w:val="24"/>
          <w:szCs w:val="24"/>
          <w:lang w:val="en-US" w:eastAsia="ru-RU"/>
        </w:rPr>
        <w:t>(9).</w:t>
      </w:r>
      <w:r w:rsidR="00A86AEB" w:rsidRPr="0070285B">
        <w:rPr>
          <w:rFonts w:ascii="Times New Roman" w:eastAsia="Times New Roman" w:hAnsi="Times New Roman" w:cs="Times New Roman"/>
          <w:sz w:val="24"/>
          <w:szCs w:val="24"/>
          <w:lang w:val="en-US" w:eastAsia="ru-RU"/>
        </w:rPr>
        <w:t xml:space="preserve"> –</w:t>
      </w:r>
      <w:r w:rsidR="007C5FBB" w:rsidRPr="0070285B">
        <w:rPr>
          <w:rFonts w:ascii="Times New Roman" w:eastAsia="Times New Roman" w:hAnsi="Times New Roman" w:cs="Times New Roman"/>
          <w:sz w:val="24"/>
          <w:szCs w:val="24"/>
          <w:lang w:val="en-US" w:eastAsia="ru-RU"/>
        </w:rPr>
        <w:t xml:space="preserve"> </w:t>
      </w:r>
      <w:r w:rsidR="00A86AEB" w:rsidRPr="0070285B">
        <w:rPr>
          <w:rFonts w:ascii="Times New Roman" w:hAnsi="Times New Roman" w:cs="Times New Roman"/>
          <w:sz w:val="24"/>
          <w:szCs w:val="24"/>
          <w:shd w:val="clear" w:color="auto" w:fill="FFFFFF"/>
          <w:lang w:val="en-GB"/>
        </w:rPr>
        <w:t>Art</w:t>
      </w:r>
      <w:r w:rsidR="00A86AEB" w:rsidRPr="0070285B">
        <w:rPr>
          <w:rFonts w:ascii="Times New Roman" w:hAnsi="Times New Roman" w:cs="Times New Roman"/>
          <w:sz w:val="24"/>
          <w:szCs w:val="24"/>
          <w:shd w:val="clear" w:color="auto" w:fill="FFFFFF"/>
          <w:lang w:val="en-US"/>
        </w:rPr>
        <w:t xml:space="preserve">icle </w:t>
      </w:r>
      <w:r w:rsidRPr="0070285B">
        <w:rPr>
          <w:rFonts w:ascii="Times New Roman" w:eastAsia="Times New Roman" w:hAnsi="Times New Roman" w:cs="Times New Roman"/>
          <w:sz w:val="24"/>
          <w:szCs w:val="24"/>
          <w:lang w:val="en-US" w:eastAsia="ru-RU"/>
        </w:rPr>
        <w:t xml:space="preserve">1015. </w:t>
      </w:r>
      <w:r w:rsidR="002C5C64" w:rsidRPr="002C5C64">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70285B">
        <w:rPr>
          <w:rFonts w:ascii="Times New Roman" w:eastAsia="Times New Roman" w:hAnsi="Times New Roman" w:cs="Times New Roman"/>
          <w:sz w:val="24"/>
          <w:szCs w:val="24"/>
          <w:lang w:val="en-US" w:eastAsia="ru-RU"/>
        </w:rPr>
        <w:t xml:space="preserve"> 1</w:t>
      </w:r>
      <w:r w:rsidR="007C5FBB" w:rsidRPr="0070285B">
        <w:rPr>
          <w:rFonts w:ascii="Times New Roman" w:eastAsia="Times New Roman" w:hAnsi="Times New Roman" w:cs="Times New Roman"/>
          <w:sz w:val="24"/>
          <w:szCs w:val="24"/>
          <w:lang w:val="en-US" w:eastAsia="ru-RU"/>
        </w:rPr>
        <w:t>0.3390/cells8091015</w:t>
      </w:r>
      <w:r w:rsidR="002C5C64" w:rsidRPr="002C5C64">
        <w:rPr>
          <w:rFonts w:ascii="Times New Roman" w:eastAsia="Times New Roman" w:hAnsi="Times New Roman" w:cs="Times New Roman"/>
          <w:sz w:val="24"/>
          <w:szCs w:val="24"/>
          <w:lang w:val="en-US" w:eastAsia="ru-RU"/>
        </w:rPr>
        <w:t>.</w:t>
      </w:r>
    </w:p>
    <w:p w14:paraId="086E08AF" w14:textId="20A0DF11"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Blech-Hermoni</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Stillwagon</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S</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J</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Ladd</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A</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N. Diversity and conservation of CELF1 and CELF2 RNA and protein expression patterns during embryonic development. </w:t>
      </w:r>
      <w:r w:rsidR="00AC705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 xml:space="preserve">Dev Dyn. </w:t>
      </w:r>
      <w:r w:rsidR="00AC705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2013</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t>
      </w:r>
      <w:r w:rsidR="00AC705B" w:rsidRPr="0070285B">
        <w:rPr>
          <w:rFonts w:ascii="Times New Roman" w:eastAsia="Times New Roman" w:hAnsi="Times New Roman" w:cs="Times New Roman"/>
          <w:sz w:val="24"/>
          <w:szCs w:val="24"/>
          <w:lang w:val="en-US" w:eastAsia="ru-RU"/>
        </w:rPr>
        <w:t xml:space="preserve">– Vol. </w:t>
      </w:r>
      <w:r w:rsidRPr="0070285B">
        <w:rPr>
          <w:rFonts w:ascii="Times New Roman" w:eastAsia="Times New Roman" w:hAnsi="Times New Roman" w:cs="Times New Roman"/>
          <w:sz w:val="24"/>
          <w:szCs w:val="24"/>
          <w:lang w:val="en-US" w:eastAsia="ru-RU"/>
        </w:rPr>
        <w:t>242</w:t>
      </w:r>
      <w:r w:rsidR="002C5C64">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(6)</w:t>
      </w:r>
      <w:r w:rsidR="00AC705B" w:rsidRPr="0070285B">
        <w:rPr>
          <w:rFonts w:ascii="Times New Roman" w:eastAsia="Times New Roman" w:hAnsi="Times New Roman" w:cs="Times New Roman"/>
          <w:sz w:val="24"/>
          <w:szCs w:val="24"/>
          <w:lang w:val="en-US" w:eastAsia="ru-RU"/>
        </w:rPr>
        <w:t>. – P</w:t>
      </w:r>
      <w:r w:rsidR="002C5C64">
        <w:rPr>
          <w:rFonts w:ascii="Times New Roman" w:eastAsia="Times New Roman" w:hAnsi="Times New Roman" w:cs="Times New Roman"/>
          <w:sz w:val="24"/>
          <w:szCs w:val="24"/>
          <w:lang w:val="en-US" w:eastAsia="ru-RU"/>
        </w:rPr>
        <w:t>p</w:t>
      </w:r>
      <w:r w:rsidR="00AC705B" w:rsidRPr="0070285B">
        <w:rPr>
          <w:rFonts w:ascii="Times New Roman" w:eastAsia="Times New Roman" w:hAnsi="Times New Roman" w:cs="Times New Roman"/>
          <w:sz w:val="24"/>
          <w:szCs w:val="24"/>
          <w:lang w:val="en-US" w:eastAsia="ru-RU"/>
        </w:rPr>
        <w:t>.</w:t>
      </w:r>
      <w:r w:rsidR="00A86AE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767</w:t>
      </w:r>
      <w:r w:rsidR="00A86AEB" w:rsidRPr="0070285B">
        <w:rPr>
          <w:rFonts w:ascii="Times New Roman" w:eastAsia="Times New Roman" w:hAnsi="Times New Roman" w:cs="Times New Roman"/>
          <w:sz w:val="24"/>
          <w:szCs w:val="24"/>
          <w:lang w:val="en-US" w:eastAsia="ru-RU"/>
        </w:rPr>
        <w:t>–7</w:t>
      </w:r>
      <w:r w:rsidRPr="0070285B">
        <w:rPr>
          <w:rFonts w:ascii="Times New Roman" w:eastAsia="Times New Roman" w:hAnsi="Times New Roman" w:cs="Times New Roman"/>
          <w:sz w:val="24"/>
          <w:szCs w:val="24"/>
          <w:lang w:val="en-US" w:eastAsia="ru-RU"/>
        </w:rPr>
        <w:t xml:space="preserve">77. </w:t>
      </w:r>
      <w:r w:rsidR="002C5C64" w:rsidRPr="002C5C64">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70285B">
        <w:rPr>
          <w:rFonts w:ascii="Times New Roman" w:eastAsia="Times New Roman" w:hAnsi="Times New Roman" w:cs="Times New Roman"/>
          <w:sz w:val="24"/>
          <w:szCs w:val="24"/>
          <w:lang w:val="en-US" w:eastAsia="ru-RU"/>
        </w:rPr>
        <w:t xml:space="preserve"> 10.1</w:t>
      </w:r>
      <w:r w:rsidR="00AC705B" w:rsidRPr="0070285B">
        <w:rPr>
          <w:rFonts w:ascii="Times New Roman" w:eastAsia="Times New Roman" w:hAnsi="Times New Roman" w:cs="Times New Roman"/>
          <w:sz w:val="24"/>
          <w:szCs w:val="24"/>
          <w:lang w:val="en-US" w:eastAsia="ru-RU"/>
        </w:rPr>
        <w:t>002/dvdy.23959</w:t>
      </w:r>
      <w:r w:rsidR="002C5C64" w:rsidRPr="002C5C64">
        <w:rPr>
          <w:rFonts w:ascii="Times New Roman" w:eastAsia="Times New Roman" w:hAnsi="Times New Roman" w:cs="Times New Roman"/>
          <w:sz w:val="24"/>
          <w:szCs w:val="24"/>
          <w:lang w:val="en-US" w:eastAsia="ru-RU"/>
        </w:rPr>
        <w:t>.</w:t>
      </w:r>
    </w:p>
    <w:p w14:paraId="004FCBB0" w14:textId="77777777" w:rsidR="00F12366" w:rsidRPr="00FF7E48" w:rsidRDefault="00F12366" w:rsidP="00196808">
      <w:pPr>
        <w:pStyle w:val="a4"/>
        <w:spacing w:after="0" w:line="240" w:lineRule="auto"/>
        <w:ind w:left="709" w:hanging="283"/>
        <w:jc w:val="both"/>
        <w:rPr>
          <w:rFonts w:ascii="Times New Roman" w:hAnsi="Times New Roman" w:cs="Times New Roman"/>
          <w:sz w:val="24"/>
          <w:szCs w:val="24"/>
          <w:lang w:val="en-US"/>
        </w:rPr>
      </w:pPr>
    </w:p>
    <w:p w14:paraId="1045D590" w14:textId="393DB0A2" w:rsidR="003C0049" w:rsidRPr="00FF7E48" w:rsidRDefault="005F6637" w:rsidP="00196808">
      <w:pPr>
        <w:pStyle w:val="a4"/>
        <w:spacing w:after="0" w:line="240" w:lineRule="auto"/>
        <w:ind w:left="709" w:hanging="283"/>
        <w:jc w:val="center"/>
        <w:rPr>
          <w:rFonts w:ascii="Times New Roman" w:hAnsi="Times New Roman" w:cs="Times New Roman"/>
          <w:b/>
          <w:color w:val="000000" w:themeColor="text1"/>
          <w:spacing w:val="30"/>
          <w:sz w:val="24"/>
          <w:szCs w:val="24"/>
          <w:lang w:val="en-US"/>
        </w:rPr>
      </w:pPr>
      <w:r w:rsidRPr="00FF7E48">
        <w:rPr>
          <w:rFonts w:ascii="Times New Roman" w:hAnsi="Times New Roman" w:cs="Times New Roman"/>
          <w:b/>
          <w:color w:val="000000" w:themeColor="text1"/>
          <w:spacing w:val="30"/>
          <w:sz w:val="24"/>
          <w:szCs w:val="24"/>
          <w:lang w:val="en-US"/>
        </w:rPr>
        <w:t>REFERENCES</w:t>
      </w:r>
    </w:p>
    <w:p w14:paraId="621EB8BF" w14:textId="77777777" w:rsidR="003F2682" w:rsidRPr="00FF7E48" w:rsidRDefault="003F2682" w:rsidP="00196808">
      <w:pPr>
        <w:pStyle w:val="a4"/>
        <w:spacing w:after="0" w:line="240" w:lineRule="auto"/>
        <w:ind w:left="709" w:hanging="283"/>
        <w:jc w:val="center"/>
        <w:rPr>
          <w:rFonts w:ascii="Times New Roman" w:hAnsi="Times New Roman" w:cs="Times New Roman"/>
          <w:b/>
          <w:spacing w:val="30"/>
          <w:sz w:val="24"/>
          <w:szCs w:val="24"/>
          <w:lang w:val="en-US"/>
        </w:rPr>
      </w:pPr>
    </w:p>
    <w:p w14:paraId="4FA271E0" w14:textId="137F3363"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FFFFF"/>
          <w:lang w:val="en-US"/>
        </w:rPr>
      </w:pPr>
      <w:r w:rsidRPr="00FF7E48">
        <w:rPr>
          <w:rFonts w:ascii="Times New Roman" w:hAnsi="Times New Roman" w:cs="Times New Roman"/>
          <w:sz w:val="24"/>
          <w:szCs w:val="24"/>
          <w:shd w:val="clear" w:color="auto" w:fill="FFFFFF"/>
          <w:lang w:val="en-US"/>
        </w:rPr>
        <w:t>Gu</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 Huang</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Sun</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Wen</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Yang</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N.</w:t>
      </w:r>
      <w:r w:rsidR="00190055" w:rsidRPr="00FF7E48">
        <w:rPr>
          <w:rFonts w:ascii="Times New Roman" w:hAnsi="Times New Roman" w:cs="Times New Roman"/>
          <w:sz w:val="24"/>
          <w:szCs w:val="24"/>
          <w:shd w:val="clear" w:color="auto" w:fill="FFFFFF"/>
          <w:lang w:val="en-US"/>
        </w:rPr>
        <w:t xml:space="preserve"> (2024),</w:t>
      </w:r>
      <w:r w:rsidRPr="00FF7E48">
        <w:rPr>
          <w:rFonts w:ascii="Times New Roman" w:hAnsi="Times New Roman" w:cs="Times New Roman"/>
          <w:sz w:val="24"/>
          <w:szCs w:val="24"/>
          <w:shd w:val="clear" w:color="auto" w:fill="FFFFFF"/>
          <w:lang w:val="en-US"/>
        </w:rPr>
        <w:t xml:space="preserve"> </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Transcriptomic and epigenomic insights into pectoral muscle fiber formation at the late embryonic development in pure chicken lines</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Poult Sci.</w:t>
      </w:r>
      <w:r w:rsidR="00190055" w:rsidRPr="00FF7E48">
        <w:rPr>
          <w:rFonts w:ascii="Times New Roman" w:hAnsi="Times New Roman" w:cs="Times New Roman"/>
          <w:i/>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2C5C64"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 103</w:t>
      </w:r>
      <w:r w:rsidR="004D6DD3" w:rsidRPr="004D6DD3">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(8)</w:t>
      </w:r>
      <w:r w:rsidR="00190055" w:rsidRPr="00FF7E48">
        <w:rPr>
          <w:rFonts w:ascii="Times New Roman" w:hAnsi="Times New Roman" w:cs="Times New Roman"/>
          <w:sz w:val="24"/>
          <w:szCs w:val="24"/>
          <w:shd w:val="clear" w:color="auto" w:fill="FFFFFF"/>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 xml:space="preserve">icle </w:t>
      </w:r>
      <w:r w:rsidR="002C5C64">
        <w:rPr>
          <w:rFonts w:ascii="Times New Roman" w:hAnsi="Times New Roman" w:cs="Times New Roman"/>
          <w:sz w:val="24"/>
          <w:szCs w:val="24"/>
          <w:shd w:val="clear" w:color="auto" w:fill="FFFFFF"/>
          <w:lang w:val="en-US"/>
        </w:rPr>
        <w:t>103882</w:t>
      </w:r>
      <w:r w:rsidR="002C5C64"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10.1016/j.psj.2024.103882. </w:t>
      </w:r>
    </w:p>
    <w:p w14:paraId="25F77F69" w14:textId="55DE0118" w:rsidR="009F5E98" w:rsidRPr="00FF7E48" w:rsidRDefault="00AE03BD"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FFFFF"/>
          <w:lang w:val="en-US"/>
        </w:rPr>
      </w:pPr>
      <w:r w:rsidRPr="00FF7E48">
        <w:rPr>
          <w:rFonts w:ascii="Times New Roman" w:hAnsi="Times New Roman" w:cs="Times New Roman"/>
          <w:sz w:val="24"/>
          <w:szCs w:val="24"/>
          <w:shd w:val="clear" w:color="auto" w:fill="FFFFFF"/>
          <w:lang w:val="en-US"/>
        </w:rPr>
        <w:t xml:space="preserve">Emanuylova, Zh.V., Egorova, A.V., Efimov, D.N., Komarov, A.A. (2021), “The </w:t>
      </w:r>
      <w:r w:rsidR="00A86AEB" w:rsidRPr="00FF7E48">
        <w:rPr>
          <w:rFonts w:ascii="Times New Roman" w:hAnsi="Times New Roman" w:cs="Times New Roman"/>
          <w:sz w:val="24"/>
          <w:szCs w:val="24"/>
          <w:shd w:val="clear" w:color="auto" w:fill="FFFFFF"/>
          <w:lang w:val="en-US"/>
        </w:rPr>
        <w:t>t</w:t>
      </w:r>
      <w:r w:rsidRPr="00FF7E48">
        <w:rPr>
          <w:rFonts w:ascii="Times New Roman" w:hAnsi="Times New Roman" w:cs="Times New Roman"/>
          <w:sz w:val="24"/>
          <w:szCs w:val="24"/>
          <w:shd w:val="clear" w:color="auto" w:fill="FFFFFF"/>
          <w:lang w:val="en-US"/>
        </w:rPr>
        <w:t xml:space="preserve">echniques and </w:t>
      </w:r>
      <w:r w:rsidR="00A86AEB" w:rsidRPr="00FF7E48">
        <w:rPr>
          <w:rFonts w:ascii="Times New Roman" w:hAnsi="Times New Roman" w:cs="Times New Roman"/>
          <w:sz w:val="24"/>
          <w:szCs w:val="24"/>
          <w:shd w:val="clear" w:color="auto" w:fill="FFFFFF"/>
          <w:lang w:val="en-US"/>
        </w:rPr>
        <w:t>e</w:t>
      </w:r>
      <w:r w:rsidRPr="00FF7E48">
        <w:rPr>
          <w:rFonts w:ascii="Times New Roman" w:hAnsi="Times New Roman" w:cs="Times New Roman"/>
          <w:sz w:val="24"/>
          <w:szCs w:val="24"/>
          <w:shd w:val="clear" w:color="auto" w:fill="FFFFFF"/>
          <w:lang w:val="en-US"/>
        </w:rPr>
        <w:t xml:space="preserve">fficiency of </w:t>
      </w:r>
      <w:r w:rsidR="00A86AEB" w:rsidRPr="00FF7E48">
        <w:rPr>
          <w:rFonts w:ascii="Times New Roman" w:hAnsi="Times New Roman" w:cs="Times New Roman"/>
          <w:sz w:val="24"/>
          <w:szCs w:val="24"/>
          <w:shd w:val="clear" w:color="auto" w:fill="FFFFFF"/>
          <w:lang w:val="en-US"/>
        </w:rPr>
        <w:t>s</w:t>
      </w:r>
      <w:r w:rsidRPr="00FF7E48">
        <w:rPr>
          <w:rFonts w:ascii="Times New Roman" w:hAnsi="Times New Roman" w:cs="Times New Roman"/>
          <w:sz w:val="24"/>
          <w:szCs w:val="24"/>
          <w:shd w:val="clear" w:color="auto" w:fill="FFFFFF"/>
          <w:lang w:val="en-US"/>
        </w:rPr>
        <w:t xml:space="preserve">election of </w:t>
      </w:r>
      <w:r w:rsidR="00A86AEB" w:rsidRPr="00FF7E48">
        <w:rPr>
          <w:rFonts w:ascii="Times New Roman" w:hAnsi="Times New Roman" w:cs="Times New Roman"/>
          <w:sz w:val="24"/>
          <w:szCs w:val="24"/>
          <w:shd w:val="clear" w:color="auto" w:fill="FFFFFF"/>
          <w:lang w:val="en-US"/>
        </w:rPr>
        <w:t>n</w:t>
      </w:r>
      <w:r w:rsidRPr="00FF7E48">
        <w:rPr>
          <w:rFonts w:ascii="Times New Roman" w:hAnsi="Times New Roman" w:cs="Times New Roman"/>
          <w:sz w:val="24"/>
          <w:szCs w:val="24"/>
          <w:shd w:val="clear" w:color="auto" w:fill="FFFFFF"/>
          <w:lang w:val="en-US"/>
        </w:rPr>
        <w:t xml:space="preserve">ew </w:t>
      </w:r>
      <w:r w:rsidR="00A86AEB" w:rsidRPr="00FF7E48">
        <w:rPr>
          <w:rFonts w:ascii="Times New Roman" w:hAnsi="Times New Roman" w:cs="Times New Roman"/>
          <w:sz w:val="24"/>
          <w:szCs w:val="24"/>
          <w:shd w:val="clear" w:color="auto" w:fill="FFFFFF"/>
          <w:lang w:val="en-US"/>
        </w:rPr>
        <w:t>p</w:t>
      </w:r>
      <w:r w:rsidRPr="00FF7E48">
        <w:rPr>
          <w:rFonts w:ascii="Times New Roman" w:hAnsi="Times New Roman" w:cs="Times New Roman"/>
          <w:sz w:val="24"/>
          <w:szCs w:val="24"/>
          <w:shd w:val="clear" w:color="auto" w:fill="FFFFFF"/>
          <w:lang w:val="en-US"/>
        </w:rPr>
        <w:t xml:space="preserve">aternal Cornish </w:t>
      </w:r>
      <w:r w:rsidR="00A86AEB" w:rsidRPr="00FF7E48">
        <w:rPr>
          <w:rFonts w:ascii="Times New Roman" w:hAnsi="Times New Roman" w:cs="Times New Roman"/>
          <w:sz w:val="24"/>
          <w:szCs w:val="24"/>
          <w:shd w:val="clear" w:color="auto" w:fill="FFFFFF"/>
          <w:lang w:val="en-US"/>
        </w:rPr>
        <w:t>l</w:t>
      </w:r>
      <w:r w:rsidRPr="00FF7E48">
        <w:rPr>
          <w:rFonts w:ascii="Times New Roman" w:hAnsi="Times New Roman" w:cs="Times New Roman"/>
          <w:sz w:val="24"/>
          <w:szCs w:val="24"/>
          <w:shd w:val="clear" w:color="auto" w:fill="FFFFFF"/>
          <w:lang w:val="en-US"/>
        </w:rPr>
        <w:t xml:space="preserve">ine of </w:t>
      </w:r>
      <w:r w:rsidR="00A86AEB" w:rsidRPr="00FF7E48">
        <w:rPr>
          <w:rFonts w:ascii="Times New Roman" w:hAnsi="Times New Roman" w:cs="Times New Roman"/>
          <w:sz w:val="24"/>
          <w:szCs w:val="24"/>
          <w:shd w:val="clear" w:color="auto" w:fill="FFFFFF"/>
          <w:lang w:val="en-US"/>
        </w:rPr>
        <w:t>b</w:t>
      </w:r>
      <w:r w:rsidRPr="00FF7E48">
        <w:rPr>
          <w:rFonts w:ascii="Times New Roman" w:hAnsi="Times New Roman" w:cs="Times New Roman"/>
          <w:sz w:val="24"/>
          <w:szCs w:val="24"/>
          <w:shd w:val="clear" w:color="auto" w:fill="FFFFFF"/>
          <w:lang w:val="en-US"/>
        </w:rPr>
        <w:t xml:space="preserve">roiler </w:t>
      </w:r>
      <w:r w:rsidR="00A86AEB" w:rsidRPr="00FF7E48">
        <w:rPr>
          <w:rFonts w:ascii="Times New Roman" w:hAnsi="Times New Roman" w:cs="Times New Roman"/>
          <w:sz w:val="24"/>
          <w:szCs w:val="24"/>
          <w:shd w:val="clear" w:color="auto" w:fill="FFFFFF"/>
          <w:lang w:val="en-US"/>
        </w:rPr>
        <w:t>c</w:t>
      </w:r>
      <w:r w:rsidRPr="00FF7E48">
        <w:rPr>
          <w:rFonts w:ascii="Times New Roman" w:hAnsi="Times New Roman" w:cs="Times New Roman"/>
          <w:sz w:val="24"/>
          <w:szCs w:val="24"/>
          <w:shd w:val="clear" w:color="auto" w:fill="FFFFFF"/>
          <w:lang w:val="en-US"/>
        </w:rPr>
        <w:t>ross Smena-9”</w:t>
      </w:r>
      <w:r w:rsidR="009F5E98" w:rsidRPr="00FF7E48">
        <w:rPr>
          <w:rFonts w:ascii="Times New Roman" w:hAnsi="Times New Roman" w:cs="Times New Roman"/>
          <w:sz w:val="24"/>
          <w:szCs w:val="24"/>
          <w:shd w:val="clear" w:color="auto" w:fill="FFFFFF"/>
          <w:lang w:val="en-US"/>
        </w:rPr>
        <w:t xml:space="preserve"> // </w:t>
      </w:r>
      <w:r w:rsidRPr="00FF7E48">
        <w:rPr>
          <w:rFonts w:ascii="Times New Roman" w:hAnsi="Times New Roman" w:cs="Times New Roman"/>
          <w:i/>
          <w:sz w:val="24"/>
          <w:szCs w:val="24"/>
          <w:lang w:val="en-US"/>
        </w:rPr>
        <w:t>Ptitsevodstvo,</w:t>
      </w:r>
      <w:r w:rsidR="009F5E98"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w:t>
      </w:r>
      <w:r w:rsidR="009F5E98" w:rsidRPr="00FF7E48">
        <w:rPr>
          <w:rFonts w:ascii="Times New Roman" w:hAnsi="Times New Roman" w:cs="Times New Roman"/>
          <w:sz w:val="24"/>
          <w:szCs w:val="24"/>
          <w:shd w:val="clear" w:color="auto" w:fill="FFFFFF"/>
          <w:lang w:val="en-US"/>
        </w:rPr>
        <w:t xml:space="preserve"> 4.</w:t>
      </w:r>
      <w:r w:rsidRPr="00FF7E48">
        <w:rPr>
          <w:rFonts w:ascii="Times New Roman" w:hAnsi="Times New Roman" w:cs="Times New Roman"/>
          <w:sz w:val="24"/>
          <w:szCs w:val="24"/>
          <w:shd w:val="clear" w:color="auto" w:fill="FFFFFF"/>
          <w:lang w:val="en-US"/>
        </w:rPr>
        <w:t>, p</w:t>
      </w:r>
      <w:r w:rsidR="004D6DD3">
        <w:rPr>
          <w:rFonts w:ascii="Times New Roman" w:hAnsi="Times New Roman" w:cs="Times New Roman"/>
          <w:sz w:val="24"/>
          <w:szCs w:val="24"/>
          <w:shd w:val="clear" w:color="auto" w:fill="FFFFFF"/>
          <w:lang w:val="en-US"/>
        </w:rPr>
        <w:t>p</w:t>
      </w:r>
      <w:r w:rsidRPr="00FF7E48">
        <w:rPr>
          <w:rFonts w:ascii="Times New Roman" w:hAnsi="Times New Roman" w:cs="Times New Roman"/>
          <w:sz w:val="24"/>
          <w:szCs w:val="24"/>
          <w:shd w:val="clear" w:color="auto" w:fill="FFFFFF"/>
          <w:lang w:val="en-US"/>
        </w:rPr>
        <w:t>. 12</w:t>
      </w:r>
      <w:r w:rsidR="00115461"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17. </w:t>
      </w:r>
      <w:r w:rsidR="00115461" w:rsidRPr="00FF7E48">
        <w:rPr>
          <w:rFonts w:ascii="Times New Roman" w:hAnsi="Times New Roman" w:cs="Times New Roman"/>
          <w:sz w:val="24"/>
          <w:szCs w:val="24"/>
          <w:lang w:val="en-US"/>
        </w:rPr>
        <w:t>(In Russ.)</w:t>
      </w:r>
      <w:r w:rsidR="004D6DD3">
        <w:rPr>
          <w:rFonts w:ascii="Times New Roman" w:hAnsi="Times New Roman" w:cs="Times New Roman"/>
          <w:sz w:val="24"/>
          <w:szCs w:val="24"/>
        </w:rPr>
        <w:t>,</w:t>
      </w:r>
      <w:r w:rsidR="00115461"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shd w:val="clear" w:color="auto" w:fill="FFFFFF"/>
          <w:lang w:val="en-US"/>
        </w:rPr>
        <w:t>DOI:</w:t>
      </w:r>
      <w:r w:rsidR="009F5E98" w:rsidRPr="00FF7E48">
        <w:rPr>
          <w:rFonts w:ascii="Times New Roman" w:hAnsi="Times New Roman" w:cs="Times New Roman"/>
          <w:sz w:val="24"/>
          <w:szCs w:val="24"/>
          <w:shd w:val="clear" w:color="auto" w:fill="FFFFFF"/>
          <w:lang w:val="en-US"/>
        </w:rPr>
        <w:t xml:space="preserve"> 10.33845/0033-3239-2021-70-4-12-17</w:t>
      </w:r>
      <w:r w:rsidR="004D6DD3">
        <w:rPr>
          <w:rFonts w:ascii="Times New Roman" w:hAnsi="Times New Roman" w:cs="Times New Roman"/>
          <w:sz w:val="24"/>
          <w:szCs w:val="24"/>
          <w:shd w:val="clear" w:color="auto" w:fill="FFFFFF"/>
        </w:rPr>
        <w:t>.</w:t>
      </w:r>
    </w:p>
    <w:p w14:paraId="22DF9B3D" w14:textId="7E49E711"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Gu</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Wen</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 Li</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Liu</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Huang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Q., Zheng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Sun</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 Yang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w:t>
      </w:r>
      <w:r w:rsidR="00FB13F7" w:rsidRPr="00FF7E48">
        <w:rPr>
          <w:rFonts w:ascii="Times New Roman" w:hAnsi="Times New Roman" w:cs="Times New Roman"/>
          <w:sz w:val="24"/>
          <w:szCs w:val="24"/>
          <w:lang w:val="en-US"/>
        </w:rPr>
        <w:t xml:space="preserve"> (2022)</w:t>
      </w:r>
      <w:r w:rsidRPr="00FF7E48">
        <w:rPr>
          <w:rFonts w:ascii="Times New Roman" w:hAnsi="Times New Roman" w:cs="Times New Roman"/>
          <w:sz w:val="24"/>
          <w:szCs w:val="24"/>
          <w:lang w:val="en-US"/>
        </w:rPr>
        <w:t xml:space="preserve"> </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Temporal </w:t>
      </w:r>
      <w:r w:rsidR="00A86AEB"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xpression of </w:t>
      </w:r>
      <w:r w:rsidR="00A86AEB" w:rsidRPr="00FF7E48">
        <w:rPr>
          <w:rFonts w:ascii="Times New Roman" w:hAnsi="Times New Roman" w:cs="Times New Roman"/>
          <w:sz w:val="24"/>
          <w:szCs w:val="24"/>
          <w:lang w:val="en-US"/>
        </w:rPr>
        <w:t>m</w:t>
      </w:r>
      <w:r w:rsidRPr="00FF7E48">
        <w:rPr>
          <w:rFonts w:ascii="Times New Roman" w:hAnsi="Times New Roman" w:cs="Times New Roman"/>
          <w:sz w:val="24"/>
          <w:szCs w:val="24"/>
          <w:lang w:val="en-US"/>
        </w:rPr>
        <w:t xml:space="preserve">yogenic </w:t>
      </w:r>
      <w:r w:rsidR="00A86AEB" w:rsidRPr="00FF7E48">
        <w:rPr>
          <w:rFonts w:ascii="Times New Roman" w:hAnsi="Times New Roman" w:cs="Times New Roman"/>
          <w:sz w:val="24"/>
          <w:szCs w:val="24"/>
          <w:lang w:val="en-US"/>
        </w:rPr>
        <w:t>r</w:t>
      </w:r>
      <w:r w:rsidRPr="00FF7E48">
        <w:rPr>
          <w:rFonts w:ascii="Times New Roman" w:hAnsi="Times New Roman" w:cs="Times New Roman"/>
          <w:sz w:val="24"/>
          <w:szCs w:val="24"/>
          <w:lang w:val="en-US"/>
        </w:rPr>
        <w:t xml:space="preserve">egulatory </w:t>
      </w:r>
      <w:r w:rsidR="00A86AEB" w:rsidRPr="00FF7E48">
        <w:rPr>
          <w:rFonts w:ascii="Times New Roman" w:hAnsi="Times New Roman" w:cs="Times New Roman"/>
          <w:sz w:val="24"/>
          <w:szCs w:val="24"/>
          <w:lang w:val="en-US"/>
        </w:rPr>
        <w:t>g</w:t>
      </w:r>
      <w:r w:rsidRPr="00FF7E48">
        <w:rPr>
          <w:rFonts w:ascii="Times New Roman" w:hAnsi="Times New Roman" w:cs="Times New Roman"/>
          <w:sz w:val="24"/>
          <w:szCs w:val="24"/>
          <w:lang w:val="en-US"/>
        </w:rPr>
        <w:t xml:space="preserve">enes in </w:t>
      </w:r>
      <w:r w:rsidR="00A86AEB"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ifferent </w:t>
      </w:r>
      <w:r w:rsidR="00A86AEB" w:rsidRPr="00FF7E48">
        <w:rPr>
          <w:rFonts w:ascii="Times New Roman" w:hAnsi="Times New Roman" w:cs="Times New Roman"/>
          <w:sz w:val="24"/>
          <w:szCs w:val="24"/>
          <w:lang w:val="en-US"/>
        </w:rPr>
        <w:t>c</w:t>
      </w:r>
      <w:r w:rsidRPr="00FF7E48">
        <w:rPr>
          <w:rFonts w:ascii="Times New Roman" w:hAnsi="Times New Roman" w:cs="Times New Roman"/>
          <w:sz w:val="24"/>
          <w:szCs w:val="24"/>
          <w:lang w:val="en-US"/>
        </w:rPr>
        <w:t xml:space="preserve">hicken </w:t>
      </w:r>
      <w:r w:rsidR="00A86AEB" w:rsidRPr="00FF7E48">
        <w:rPr>
          <w:rFonts w:ascii="Times New Roman" w:hAnsi="Times New Roman" w:cs="Times New Roman"/>
          <w:sz w:val="24"/>
          <w:szCs w:val="24"/>
          <w:lang w:val="en-US"/>
        </w:rPr>
        <w:t>b</w:t>
      </w:r>
      <w:r w:rsidRPr="00FF7E48">
        <w:rPr>
          <w:rFonts w:ascii="Times New Roman" w:hAnsi="Times New Roman" w:cs="Times New Roman"/>
          <w:sz w:val="24"/>
          <w:szCs w:val="24"/>
          <w:lang w:val="en-US"/>
        </w:rPr>
        <w:t xml:space="preserve">reeds during </w:t>
      </w:r>
      <w:r w:rsidR="00A86AEB"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mbryonic </w:t>
      </w:r>
      <w:r w:rsidR="00A86AEB"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evelopment</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Int J Mol Sci.</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 23</w:t>
      </w:r>
      <w:r w:rsidR="004D6DD3" w:rsidRPr="004D6DD3">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(17)</w:t>
      </w:r>
      <w:r w:rsidR="00FB13F7" w:rsidRPr="00FF7E48">
        <w:rPr>
          <w:rFonts w:ascii="Times New Roman" w:hAnsi="Times New Roman" w:cs="Times New Roman"/>
          <w:sz w:val="24"/>
          <w:szCs w:val="24"/>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icle</w:t>
      </w:r>
      <w:r w:rsidR="004D6DD3">
        <w:rPr>
          <w:rFonts w:ascii="Times New Roman" w:hAnsi="Times New Roman" w:cs="Times New Roman"/>
          <w:sz w:val="24"/>
          <w:szCs w:val="24"/>
          <w:lang w:val="en-US"/>
        </w:rPr>
        <w:t xml:space="preserve"> 10115</w:t>
      </w:r>
      <w:r w:rsidR="004D6DD3" w:rsidRPr="004D6DD3">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10.3390/ijms231710115</w:t>
      </w:r>
      <w:r w:rsidR="004D6DD3" w:rsidRPr="004D6DD3">
        <w:rPr>
          <w:rFonts w:ascii="Times New Roman" w:hAnsi="Times New Roman" w:cs="Times New Roman"/>
          <w:sz w:val="24"/>
          <w:szCs w:val="24"/>
          <w:lang w:val="en-US"/>
        </w:rPr>
        <w:t>.</w:t>
      </w:r>
    </w:p>
    <w:p w14:paraId="7753408F" w14:textId="038CD288" w:rsidR="00AE03BD" w:rsidRPr="00FF7E48" w:rsidRDefault="00AE03BD" w:rsidP="00196808">
      <w:pPr>
        <w:pStyle w:val="a4"/>
        <w:numPr>
          <w:ilvl w:val="0"/>
          <w:numId w:val="8"/>
        </w:numPr>
        <w:spacing w:after="0" w:line="240" w:lineRule="auto"/>
        <w:ind w:left="709" w:hanging="283"/>
        <w:jc w:val="both"/>
        <w:rPr>
          <w:rFonts w:ascii="Times New Roman" w:hAnsi="Times New Roman" w:cs="Times New Roman"/>
          <w:sz w:val="24"/>
          <w:szCs w:val="24"/>
          <w:lang w:val="en-US"/>
        </w:rPr>
      </w:pPr>
      <w:r w:rsidRPr="00FF7E48">
        <w:rPr>
          <w:rFonts w:ascii="Times New Roman" w:hAnsi="Times New Roman" w:cs="Times New Roman"/>
          <w:sz w:val="24"/>
          <w:szCs w:val="24"/>
          <w:lang w:val="en-US"/>
        </w:rPr>
        <w:t>Efimov, D.N., Egorova, A.V., Emanuylova, Zh.V., Komarov, A.A. (2022)</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“The effectiveness of the selection of preparental maternal line of paternal Cornish line of broiler breeders at the Center for Selection &amp; Genetics “Smena”, </w:t>
      </w:r>
      <w:r w:rsidRPr="00FF7E48">
        <w:rPr>
          <w:rFonts w:ascii="Times New Roman" w:hAnsi="Times New Roman" w:cs="Times New Roman"/>
          <w:i/>
          <w:sz w:val="24"/>
          <w:szCs w:val="24"/>
          <w:lang w:val="en-US"/>
        </w:rPr>
        <w:t>Ptitsevodstvo</w:t>
      </w:r>
      <w:r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 71</w:t>
      </w:r>
      <w:r w:rsidR="004D6DD3" w:rsidRPr="004D6DD3">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 p</w:t>
      </w:r>
      <w:r w:rsidR="004D6DD3">
        <w:rPr>
          <w:rFonts w:ascii="Times New Roman" w:hAnsi="Times New Roman" w:cs="Times New Roman"/>
          <w:sz w:val="24"/>
          <w:szCs w:val="24"/>
          <w:lang w:val="en-US"/>
        </w:rPr>
        <w:t>p</w:t>
      </w:r>
      <w:r w:rsidRPr="00FF7E48">
        <w:rPr>
          <w:rFonts w:ascii="Times New Roman" w:hAnsi="Times New Roman" w:cs="Times New Roman"/>
          <w:sz w:val="24"/>
          <w:szCs w:val="24"/>
          <w:lang w:val="en-US"/>
        </w:rPr>
        <w:t>.</w:t>
      </w:r>
      <w:r w:rsidR="00115461"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8</w:t>
      </w:r>
      <w:r w:rsidR="001154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14. (</w:t>
      </w:r>
      <w:r w:rsidR="00115461" w:rsidRPr="00FF7E48">
        <w:rPr>
          <w:rFonts w:ascii="Times New Roman" w:hAnsi="Times New Roman" w:cs="Times New Roman"/>
          <w:sz w:val="24"/>
          <w:szCs w:val="24"/>
          <w:lang w:val="en-US"/>
        </w:rPr>
        <w:t>I</w:t>
      </w:r>
      <w:r w:rsidRPr="00FF7E48">
        <w:rPr>
          <w:rFonts w:ascii="Times New Roman" w:hAnsi="Times New Roman" w:cs="Times New Roman"/>
          <w:sz w:val="24"/>
          <w:szCs w:val="24"/>
          <w:lang w:val="en-US"/>
        </w:rPr>
        <w:t>n Russ.)</w:t>
      </w:r>
      <w:r w:rsidR="004D6DD3">
        <w:rPr>
          <w:rFonts w:ascii="Times New Roman" w:hAnsi="Times New Roman" w:cs="Times New Roman"/>
          <w:sz w:val="24"/>
          <w:szCs w:val="24"/>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10.33845/0033-3239-2022-71-10-8-14 </w:t>
      </w:r>
      <w:r w:rsidR="004D6DD3">
        <w:rPr>
          <w:rFonts w:ascii="Times New Roman" w:hAnsi="Times New Roman" w:cs="Times New Roman"/>
          <w:sz w:val="24"/>
          <w:szCs w:val="24"/>
        </w:rPr>
        <w:t>.</w:t>
      </w:r>
    </w:p>
    <w:p w14:paraId="4FE0A024" w14:textId="69DCEAB8"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Bello</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S.F., Lawal</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R.A., Adeola</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shd w:val="clear" w:color="auto" w:fill="FFFFFF"/>
          <w:lang w:val="en-US"/>
        </w:rPr>
        <w:t xml:space="preserve"> A.C., Nie</w:t>
      </w:r>
      <w:r w:rsidR="00882896"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w:t>
      </w:r>
      <w:r w:rsidR="00882896" w:rsidRPr="00FF7E48">
        <w:rPr>
          <w:rFonts w:ascii="Times New Roman" w:hAnsi="Times New Roman" w:cs="Times New Roman"/>
          <w:sz w:val="24"/>
          <w:szCs w:val="24"/>
          <w:shd w:val="clear" w:color="auto" w:fill="FFFFFF"/>
          <w:lang w:val="en-US"/>
        </w:rPr>
        <w:t>(2023)</w:t>
      </w:r>
      <w:r w:rsidR="004B55F1" w:rsidRPr="00FF7E48">
        <w:rPr>
          <w:rFonts w:ascii="Times New Roman" w:hAnsi="Times New Roman" w:cs="Times New Roman"/>
          <w:sz w:val="24"/>
          <w:szCs w:val="24"/>
          <w:shd w:val="clear" w:color="auto" w:fill="FFFFFF"/>
          <w:lang w:val="en-US"/>
        </w:rPr>
        <w:t>,</w:t>
      </w:r>
      <w:r w:rsidR="00882896"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The study of selection signature and its applications on identification of candidate genes using whole genome sequencing data in chicken-a review</w:t>
      </w:r>
      <w:r w:rsidR="00882896"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Poult Sci.</w:t>
      </w:r>
      <w:r w:rsidR="00882896"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 102</w:t>
      </w:r>
      <w:r w:rsidR="004D6DD3" w:rsidRPr="004D6DD3">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(6)</w:t>
      </w:r>
      <w:r w:rsidR="00882896" w:rsidRPr="00FF7E48">
        <w:rPr>
          <w:rFonts w:ascii="Times New Roman" w:hAnsi="Times New Roman" w:cs="Times New Roman"/>
          <w:sz w:val="24"/>
          <w:szCs w:val="24"/>
          <w:shd w:val="clear" w:color="auto" w:fill="FFFFFF"/>
          <w:lang w:val="en-US"/>
        </w:rPr>
        <w:t xml:space="preserve">,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E7698A" w:rsidRPr="00FF7E48">
        <w:rPr>
          <w:rFonts w:ascii="Times New Roman" w:hAnsi="Times New Roman" w:cs="Times New Roman"/>
          <w:sz w:val="24"/>
          <w:szCs w:val="24"/>
          <w:shd w:val="clear" w:color="auto" w:fill="FFFFFF"/>
          <w:lang w:val="en-US"/>
        </w:rPr>
        <w:t xml:space="preserve"> </w:t>
      </w:r>
      <w:r w:rsidR="004D6DD3">
        <w:rPr>
          <w:rFonts w:ascii="Times New Roman" w:hAnsi="Times New Roman" w:cs="Times New Roman"/>
          <w:sz w:val="24"/>
          <w:szCs w:val="24"/>
          <w:shd w:val="clear" w:color="auto" w:fill="FFFFFF"/>
          <w:lang w:val="en-US"/>
        </w:rPr>
        <w:t>102657</w:t>
      </w:r>
      <w:r w:rsidR="004D6DD3"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10.1016/j.psj.2023.102657</w:t>
      </w:r>
    </w:p>
    <w:p w14:paraId="776C5805" w14:textId="6E2107D1"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Moreira</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G.C.M., Boschiero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Cesar</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A.S.M., Reecy</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J.M., Godoy</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T.F., Trevisol</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i P.A., Cantão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M.E., Ledur</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M.C., Ibelli</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A.M.G., Peixoto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J.O., Moura</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A.S.A.M.T., Garrick</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D., Coutinho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L.L. </w:t>
      </w:r>
      <w:r w:rsidR="00E7698A" w:rsidRPr="00FF7E48">
        <w:rPr>
          <w:rFonts w:ascii="Times New Roman" w:hAnsi="Times New Roman" w:cs="Times New Roman"/>
          <w:sz w:val="24"/>
          <w:szCs w:val="24"/>
          <w:shd w:val="clear" w:color="auto" w:fill="FFFFFF"/>
          <w:lang w:val="en-US"/>
        </w:rPr>
        <w:t>(2018)</w:t>
      </w:r>
      <w:r w:rsidR="004B55F1" w:rsidRPr="00FF7E48">
        <w:rPr>
          <w:rFonts w:ascii="Times New Roman" w:hAnsi="Times New Roman" w:cs="Times New Roman"/>
          <w:sz w:val="24"/>
          <w:szCs w:val="24"/>
          <w:shd w:val="clear" w:color="auto" w:fill="FFFFFF"/>
          <w:lang w:val="en-US"/>
        </w:rPr>
        <w:t>,</w:t>
      </w:r>
      <w:r w:rsidR="00E7698A"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A genome-wide association study reveals novel genomic regions and positional candidate genes for fat deposition in broiler chickens</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BMC Genomics</w:t>
      </w:r>
      <w:r w:rsidR="00EF3B4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 xml:space="preserve">ol. </w:t>
      </w:r>
      <w:r w:rsidR="00EF3B4A" w:rsidRPr="00FF7E48">
        <w:rPr>
          <w:rFonts w:ascii="Times New Roman" w:hAnsi="Times New Roman" w:cs="Times New Roman"/>
          <w:sz w:val="24"/>
          <w:szCs w:val="24"/>
          <w:shd w:val="clear" w:color="auto" w:fill="FFFFFF"/>
          <w:lang w:val="en-US"/>
        </w:rPr>
        <w:t>19</w:t>
      </w:r>
      <w:r w:rsidR="004D6DD3" w:rsidRPr="004D6DD3">
        <w:rPr>
          <w:rFonts w:ascii="Times New Roman" w:hAnsi="Times New Roman" w:cs="Times New Roman"/>
          <w:sz w:val="24"/>
          <w:szCs w:val="24"/>
          <w:shd w:val="clear" w:color="auto" w:fill="FFFFFF"/>
          <w:lang w:val="en-US"/>
        </w:rPr>
        <w:t xml:space="preserve"> </w:t>
      </w:r>
      <w:r w:rsidR="00EF3B4A" w:rsidRPr="00FF7E48">
        <w:rPr>
          <w:rFonts w:ascii="Times New Roman" w:hAnsi="Times New Roman" w:cs="Times New Roman"/>
          <w:sz w:val="24"/>
          <w:szCs w:val="24"/>
          <w:shd w:val="clear" w:color="auto" w:fill="FFFFFF"/>
          <w:lang w:val="en-US"/>
        </w:rPr>
        <w:t xml:space="preserve">(1),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4D6DD3">
        <w:rPr>
          <w:rFonts w:ascii="Times New Roman" w:hAnsi="Times New Roman" w:cs="Times New Roman"/>
          <w:sz w:val="24"/>
          <w:szCs w:val="24"/>
          <w:shd w:val="clear" w:color="auto" w:fill="FFFFFF"/>
          <w:lang w:val="en-US"/>
        </w:rPr>
        <w:t xml:space="preserve"> 374</w:t>
      </w:r>
      <w:r w:rsidR="004D6DD3"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10.1186/s12864-018-4779-6</w:t>
      </w:r>
      <w:r w:rsidR="004D6DD3" w:rsidRPr="004D6DD3">
        <w:rPr>
          <w:rFonts w:ascii="Times New Roman" w:hAnsi="Times New Roman" w:cs="Times New Roman"/>
          <w:sz w:val="24"/>
          <w:szCs w:val="24"/>
          <w:shd w:val="clear" w:color="auto" w:fill="FFFFFF"/>
          <w:lang w:val="en-US"/>
        </w:rPr>
        <w:t>.</w:t>
      </w:r>
    </w:p>
    <w:p w14:paraId="1279BAF2" w14:textId="5C00493A"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Vasimuddin</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 Misra</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Li</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Aluru</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w:t>
      </w:r>
      <w:r w:rsidR="004B55F1" w:rsidRPr="00FF7E48">
        <w:rPr>
          <w:rFonts w:ascii="Times New Roman" w:hAnsi="Times New Roman" w:cs="Times New Roman"/>
          <w:sz w:val="24"/>
          <w:szCs w:val="24"/>
          <w:lang w:val="en-US"/>
        </w:rPr>
        <w:t>(2019), “</w:t>
      </w:r>
      <w:r w:rsidRPr="00FF7E48">
        <w:rPr>
          <w:rFonts w:ascii="Times New Roman" w:hAnsi="Times New Roman" w:cs="Times New Roman"/>
          <w:sz w:val="24"/>
          <w:szCs w:val="24"/>
          <w:lang w:val="en-US"/>
        </w:rPr>
        <w:t>Efficient Architecture-Aware Acceleration of BWA-MEM for Multicore Systems</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IEEE Parallel and Distributed Processing Symposium (IPDPS)</w:t>
      </w:r>
      <w:r w:rsidR="004D6DD3" w:rsidRPr="004D6DD3">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00115461"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10.1109/IPDPS.2019.00041</w:t>
      </w:r>
      <w:r w:rsidR="004D6DD3" w:rsidRPr="004D6DD3">
        <w:rPr>
          <w:rFonts w:ascii="Times New Roman" w:hAnsi="Times New Roman" w:cs="Times New Roman"/>
          <w:sz w:val="24"/>
          <w:szCs w:val="24"/>
          <w:lang w:val="en-US"/>
        </w:rPr>
        <w:t>.</w:t>
      </w:r>
    </w:p>
    <w:p w14:paraId="63058498" w14:textId="1FA93B79"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Danecek</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 Bonfield</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J.K., Liddle</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Marshall</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Ohan</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V., Pollard</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M.O., Whitwham</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A., Keane</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 McCarthy</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S.A., Davies</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R.M., Li</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w:t>
      </w:r>
      <w:r w:rsidR="002D1A61" w:rsidRPr="00FF7E48">
        <w:rPr>
          <w:rFonts w:ascii="Times New Roman" w:hAnsi="Times New Roman" w:cs="Times New Roman"/>
          <w:sz w:val="24"/>
          <w:szCs w:val="24"/>
          <w:lang w:val="en-US"/>
        </w:rPr>
        <w:t>(2021), “</w:t>
      </w:r>
      <w:r w:rsidRPr="00FF7E48">
        <w:rPr>
          <w:rFonts w:ascii="Times New Roman" w:hAnsi="Times New Roman" w:cs="Times New Roman"/>
          <w:sz w:val="24"/>
          <w:szCs w:val="24"/>
          <w:lang w:val="en-US"/>
        </w:rPr>
        <w:t>Twelve years of SAMtools and BCFtools</w:t>
      </w:r>
      <w:r w:rsidR="002D1A61"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Gigascience</w:t>
      </w:r>
      <w:r w:rsidR="002D1A61"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w:t>
      </w:r>
      <w:r w:rsidR="002D1A61" w:rsidRPr="00FF7E48">
        <w:rPr>
          <w:rFonts w:ascii="Times New Roman" w:hAnsi="Times New Roman" w:cs="Times New Roman"/>
          <w:sz w:val="24"/>
          <w:szCs w:val="24"/>
          <w:lang w:val="en-US"/>
        </w:rPr>
        <w:t>. 10</w:t>
      </w:r>
      <w:r w:rsidR="004D6DD3" w:rsidRPr="004D6DD3">
        <w:rPr>
          <w:rFonts w:ascii="Times New Roman" w:hAnsi="Times New Roman" w:cs="Times New Roman"/>
          <w:sz w:val="24"/>
          <w:szCs w:val="24"/>
          <w:lang w:val="en-US"/>
        </w:rPr>
        <w:t xml:space="preserve"> </w:t>
      </w:r>
      <w:r w:rsidR="002D1A61" w:rsidRPr="00FF7E48">
        <w:rPr>
          <w:rFonts w:ascii="Times New Roman" w:hAnsi="Times New Roman" w:cs="Times New Roman"/>
          <w:sz w:val="24"/>
          <w:szCs w:val="24"/>
          <w:lang w:val="en-US"/>
        </w:rPr>
        <w:t xml:space="preserve">(2),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2D1A61" w:rsidRPr="00FF7E48">
        <w:rPr>
          <w:rFonts w:ascii="Times New Roman" w:hAnsi="Times New Roman" w:cs="Times New Roman"/>
          <w:sz w:val="24"/>
          <w:szCs w:val="24"/>
          <w:lang w:val="en-US"/>
        </w:rPr>
        <w:t xml:space="preserve"> </w:t>
      </w:r>
      <w:r w:rsidR="004D6DD3">
        <w:rPr>
          <w:rFonts w:ascii="Times New Roman" w:hAnsi="Times New Roman" w:cs="Times New Roman"/>
          <w:sz w:val="24"/>
          <w:szCs w:val="24"/>
          <w:lang w:val="en-US"/>
        </w:rPr>
        <w:t>giab008</w:t>
      </w:r>
      <w:r w:rsidR="004D6DD3" w:rsidRPr="004D6DD3">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10.1093/gigascience/giab008 (accessed: 14.10.2024)</w:t>
      </w:r>
      <w:r w:rsidR="004D6DD3" w:rsidRPr="004D6DD3">
        <w:rPr>
          <w:rFonts w:ascii="Times New Roman" w:hAnsi="Times New Roman" w:cs="Times New Roman"/>
          <w:sz w:val="24"/>
          <w:szCs w:val="24"/>
          <w:lang w:val="en-US"/>
        </w:rPr>
        <w:t>.</w:t>
      </w:r>
    </w:p>
    <w:p w14:paraId="65BC9B46" w14:textId="25142691" w:rsidR="009F5E98" w:rsidRPr="0070285B"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Purcell, S</w:t>
      </w:r>
      <w:r w:rsidR="00D84778"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Neale, B.</w:t>
      </w:r>
      <w:r w:rsidR="00D84778"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70285B">
        <w:rPr>
          <w:rFonts w:ascii="Times New Roman" w:hAnsi="Times New Roman" w:cs="Times New Roman"/>
          <w:sz w:val="24"/>
          <w:szCs w:val="24"/>
          <w:lang w:val="en-US"/>
        </w:rPr>
        <w:t>Todd-Brown, K.</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Thomas, L.</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Ferreira, M.A.R.</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Bender, D.</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Maller, J.</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Sklar, P.</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de Bakker, P.I.W.</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Daly, M.J.</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et al. </w:t>
      </w:r>
      <w:r w:rsidR="00D84778" w:rsidRPr="0070285B">
        <w:rPr>
          <w:rFonts w:ascii="Times New Roman" w:hAnsi="Times New Roman" w:cs="Times New Roman"/>
          <w:sz w:val="24"/>
          <w:szCs w:val="24"/>
          <w:lang w:val="en-US"/>
        </w:rPr>
        <w:t>(2007), “</w:t>
      </w:r>
      <w:r w:rsidRPr="0070285B">
        <w:rPr>
          <w:rFonts w:ascii="Times New Roman" w:hAnsi="Times New Roman" w:cs="Times New Roman"/>
          <w:sz w:val="24"/>
          <w:szCs w:val="24"/>
          <w:lang w:val="en-US"/>
        </w:rPr>
        <w:t>PLINK: A tool set for whole-genome association and population-based linkage analyses</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w:t>
      </w:r>
      <w:r w:rsidRPr="0070285B">
        <w:rPr>
          <w:rFonts w:ascii="Times New Roman" w:hAnsi="Times New Roman" w:cs="Times New Roman"/>
          <w:i/>
          <w:sz w:val="24"/>
          <w:szCs w:val="24"/>
          <w:lang w:val="en-US"/>
        </w:rPr>
        <w:t>Am. J. Hum. Genet.</w:t>
      </w:r>
      <w:r w:rsidR="00D84778" w:rsidRPr="0070285B">
        <w:rPr>
          <w:rFonts w:ascii="Times New Roman" w:hAnsi="Times New Roman" w:cs="Times New Roman"/>
          <w:sz w:val="24"/>
          <w:szCs w:val="24"/>
          <w:lang w:val="en-US"/>
        </w:rPr>
        <w:t xml:space="preserve">, </w:t>
      </w:r>
      <w:r w:rsidR="004D6DD3" w:rsidRPr="0070285B">
        <w:rPr>
          <w:rFonts w:ascii="Times New Roman" w:hAnsi="Times New Roman" w:cs="Times New Roman"/>
          <w:sz w:val="24"/>
          <w:szCs w:val="24"/>
          <w:lang w:val="en-US"/>
        </w:rPr>
        <w:t>v</w:t>
      </w:r>
      <w:r w:rsidR="00D84778" w:rsidRPr="0070285B">
        <w:rPr>
          <w:rFonts w:ascii="Times New Roman" w:hAnsi="Times New Roman" w:cs="Times New Roman"/>
          <w:sz w:val="24"/>
          <w:szCs w:val="24"/>
          <w:lang w:val="en-US"/>
        </w:rPr>
        <w:t>ol.</w:t>
      </w:r>
      <w:r w:rsidRPr="0070285B">
        <w:rPr>
          <w:rFonts w:ascii="Times New Roman" w:hAnsi="Times New Roman" w:cs="Times New Roman"/>
          <w:sz w:val="24"/>
          <w:szCs w:val="24"/>
          <w:lang w:val="en-US"/>
        </w:rPr>
        <w:t xml:space="preserve"> 81, </w:t>
      </w:r>
      <w:r w:rsidR="00D84778" w:rsidRPr="0070285B">
        <w:rPr>
          <w:rFonts w:ascii="Times New Roman" w:hAnsi="Times New Roman" w:cs="Times New Roman"/>
          <w:sz w:val="24"/>
          <w:szCs w:val="24"/>
          <w:lang w:val="en-US"/>
        </w:rPr>
        <w:t>p</w:t>
      </w:r>
      <w:r w:rsidR="004D6DD3">
        <w:rPr>
          <w:rFonts w:ascii="Times New Roman" w:hAnsi="Times New Roman" w:cs="Times New Roman"/>
          <w:sz w:val="24"/>
          <w:szCs w:val="24"/>
          <w:lang w:val="en-US"/>
        </w:rPr>
        <w:t>p</w:t>
      </w:r>
      <w:r w:rsidR="00D84778" w:rsidRPr="0070285B">
        <w:rPr>
          <w:rFonts w:ascii="Times New Roman" w:hAnsi="Times New Roman" w:cs="Times New Roman"/>
          <w:sz w:val="24"/>
          <w:szCs w:val="24"/>
          <w:lang w:val="en-US"/>
        </w:rPr>
        <w:t xml:space="preserve">. </w:t>
      </w:r>
      <w:r w:rsidR="004D6DD3">
        <w:rPr>
          <w:rFonts w:ascii="Times New Roman" w:hAnsi="Times New Roman" w:cs="Times New Roman"/>
          <w:sz w:val="24"/>
          <w:szCs w:val="24"/>
          <w:lang w:val="en-US"/>
        </w:rPr>
        <w:t>559–575</w:t>
      </w:r>
      <w:r w:rsidR="004D6DD3" w:rsidRPr="0060118F">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w:t>
      </w:r>
      <w:r w:rsidR="005F6637" w:rsidRPr="004D6DD3">
        <w:rPr>
          <w:rFonts w:ascii="Times New Roman" w:hAnsi="Times New Roman" w:cs="Times New Roman"/>
          <w:sz w:val="24"/>
          <w:szCs w:val="24"/>
          <w:lang w:val="en-US"/>
        </w:rPr>
        <w:t>DOI:</w:t>
      </w:r>
      <w:r w:rsidR="00115461" w:rsidRPr="004D6DD3">
        <w:rPr>
          <w:rFonts w:ascii="Times New Roman" w:hAnsi="Times New Roman" w:cs="Times New Roman"/>
          <w:sz w:val="24"/>
          <w:szCs w:val="24"/>
          <w:lang w:val="en-US"/>
        </w:rPr>
        <w:t xml:space="preserve"> 10.1086/519795</w:t>
      </w:r>
      <w:r w:rsidR="004D6DD3" w:rsidRPr="0060118F">
        <w:rPr>
          <w:rFonts w:ascii="Times New Roman" w:hAnsi="Times New Roman" w:cs="Times New Roman"/>
          <w:sz w:val="24"/>
          <w:szCs w:val="24"/>
          <w:lang w:val="en-US"/>
        </w:rPr>
        <w:t>.</w:t>
      </w:r>
    </w:p>
    <w:p w14:paraId="231201AF" w14:textId="03159011" w:rsidR="00483E4C" w:rsidRPr="0070285B" w:rsidRDefault="00483E4C"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color w:val="000000"/>
          <w:sz w:val="24"/>
          <w:szCs w:val="24"/>
          <w:lang w:val="en-US" w:eastAsia="ru-RU"/>
        </w:rPr>
        <w:t>Talebi</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R., Szmatoła</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T., Mészáros</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G., Qanbari</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S.</w:t>
      </w:r>
      <w:r w:rsidR="00075613" w:rsidRPr="0070285B">
        <w:rPr>
          <w:rFonts w:ascii="Times New Roman" w:eastAsia="Times New Roman" w:hAnsi="Times New Roman" w:cs="Times New Roman"/>
          <w:color w:val="000000"/>
          <w:sz w:val="24"/>
          <w:szCs w:val="24"/>
          <w:lang w:val="en-US" w:eastAsia="ru-RU"/>
        </w:rPr>
        <w:t xml:space="preserve"> (2020) “</w:t>
      </w:r>
      <w:r w:rsidRPr="0070285B">
        <w:rPr>
          <w:rFonts w:ascii="Times New Roman" w:eastAsia="Times New Roman" w:hAnsi="Times New Roman" w:cs="Times New Roman"/>
          <w:color w:val="000000"/>
          <w:sz w:val="24"/>
          <w:szCs w:val="24"/>
          <w:lang w:val="en-US" w:eastAsia="ru-RU"/>
        </w:rPr>
        <w:t>Runs of Homozygosity in Modern Chicken Revealed by Sequence Data</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i/>
          <w:color w:val="000000"/>
          <w:sz w:val="24"/>
          <w:szCs w:val="24"/>
          <w:lang w:val="en-US" w:eastAsia="ru-RU"/>
        </w:rPr>
        <w:t>G3 (Bethesda)</w:t>
      </w:r>
      <w:r w:rsidR="00075613" w:rsidRPr="0070285B">
        <w:rPr>
          <w:rFonts w:ascii="Times New Roman" w:eastAsia="Times New Roman" w:hAnsi="Times New Roman" w:cs="Times New Roman"/>
          <w:color w:val="000000"/>
          <w:sz w:val="24"/>
          <w:szCs w:val="24"/>
          <w:lang w:val="en-US" w:eastAsia="ru-RU"/>
        </w:rPr>
        <w:t xml:space="preserve">, </w:t>
      </w:r>
      <w:r w:rsidR="004D6DD3" w:rsidRPr="0070285B">
        <w:rPr>
          <w:rFonts w:ascii="Times New Roman" w:eastAsia="Times New Roman" w:hAnsi="Times New Roman" w:cs="Times New Roman"/>
          <w:color w:val="000000"/>
          <w:sz w:val="24"/>
          <w:szCs w:val="24"/>
          <w:lang w:val="en-US" w:eastAsia="ru-RU"/>
        </w:rPr>
        <w:t>v</w:t>
      </w:r>
      <w:r w:rsidR="00075613" w:rsidRPr="0070285B">
        <w:rPr>
          <w:rFonts w:ascii="Times New Roman" w:eastAsia="Times New Roman" w:hAnsi="Times New Roman" w:cs="Times New Roman"/>
          <w:color w:val="000000"/>
          <w:sz w:val="24"/>
          <w:szCs w:val="24"/>
          <w:lang w:val="en-US" w:eastAsia="ru-RU"/>
        </w:rPr>
        <w:t>ol. 10</w:t>
      </w:r>
      <w:r w:rsidR="004D6DD3">
        <w:rPr>
          <w:rFonts w:ascii="Times New Roman" w:eastAsia="Times New Roman" w:hAnsi="Times New Roman" w:cs="Times New Roman"/>
          <w:color w:val="000000"/>
          <w:sz w:val="24"/>
          <w:szCs w:val="24"/>
          <w:lang w:eastAsia="ru-RU"/>
        </w:rPr>
        <w:t xml:space="preserve"> </w:t>
      </w:r>
      <w:r w:rsidR="00075613" w:rsidRPr="0070285B">
        <w:rPr>
          <w:rFonts w:ascii="Times New Roman" w:eastAsia="Times New Roman" w:hAnsi="Times New Roman" w:cs="Times New Roman"/>
          <w:color w:val="000000"/>
          <w:sz w:val="24"/>
          <w:szCs w:val="24"/>
          <w:lang w:val="en-US" w:eastAsia="ru-RU"/>
        </w:rPr>
        <w:t>(12), p</w:t>
      </w:r>
      <w:r w:rsidR="004D6DD3">
        <w:rPr>
          <w:rFonts w:ascii="Times New Roman" w:eastAsia="Times New Roman" w:hAnsi="Times New Roman" w:cs="Times New Roman"/>
          <w:color w:val="000000"/>
          <w:sz w:val="24"/>
          <w:szCs w:val="24"/>
          <w:lang w:val="en-US" w:eastAsia="ru-RU"/>
        </w:rPr>
        <w:t>p</w:t>
      </w:r>
      <w:r w:rsidR="00075613" w:rsidRPr="0070285B">
        <w:rPr>
          <w:rFonts w:ascii="Times New Roman" w:eastAsia="Times New Roman" w:hAnsi="Times New Roman" w:cs="Times New Roman"/>
          <w:color w:val="000000"/>
          <w:sz w:val="24"/>
          <w:szCs w:val="24"/>
          <w:lang w:val="en-US" w:eastAsia="ru-RU"/>
        </w:rPr>
        <w:t xml:space="preserve">. </w:t>
      </w:r>
      <w:r w:rsidR="004D6DD3">
        <w:rPr>
          <w:rFonts w:ascii="Times New Roman" w:eastAsia="Times New Roman" w:hAnsi="Times New Roman" w:cs="Times New Roman"/>
          <w:color w:val="000000"/>
          <w:sz w:val="24"/>
          <w:szCs w:val="24"/>
          <w:lang w:val="en-US" w:eastAsia="ru-RU"/>
        </w:rPr>
        <w:t>4615</w:t>
      </w:r>
      <w:r w:rsidR="004D6DD3">
        <w:rPr>
          <w:rFonts w:ascii="Times New Roman" w:eastAsia="Times New Roman" w:hAnsi="Times New Roman" w:cs="Times New Roman"/>
          <w:color w:val="000000"/>
          <w:sz w:val="24"/>
          <w:szCs w:val="24"/>
          <w:lang w:eastAsia="ru-RU"/>
        </w:rPr>
        <w:t>–</w:t>
      </w:r>
      <w:r w:rsidR="004D6DD3">
        <w:rPr>
          <w:rFonts w:ascii="Times New Roman" w:eastAsia="Times New Roman" w:hAnsi="Times New Roman" w:cs="Times New Roman"/>
          <w:color w:val="000000"/>
          <w:sz w:val="24"/>
          <w:szCs w:val="24"/>
          <w:lang w:val="en-US" w:eastAsia="ru-RU"/>
        </w:rPr>
        <w:t>4623</w:t>
      </w:r>
      <w:r w:rsidR="004D6DD3">
        <w:rPr>
          <w:rFonts w:ascii="Times New Roman" w:eastAsia="Times New Roman" w:hAnsi="Times New Roman" w:cs="Times New Roman"/>
          <w:color w:val="000000"/>
          <w:sz w:val="24"/>
          <w:szCs w:val="24"/>
          <w:lang w:eastAsia="ru-RU"/>
        </w:rPr>
        <w:t>,</w:t>
      </w:r>
      <w:r w:rsidRPr="0070285B">
        <w:rPr>
          <w:rFonts w:ascii="Times New Roman" w:eastAsia="Times New Roman" w:hAnsi="Times New Roman" w:cs="Times New Roman"/>
          <w:color w:val="000000"/>
          <w:sz w:val="24"/>
          <w:szCs w:val="24"/>
          <w:lang w:val="en-US" w:eastAsia="ru-RU"/>
        </w:rPr>
        <w:t xml:space="preserve"> </w:t>
      </w:r>
      <w:r w:rsidR="005F6637">
        <w:rPr>
          <w:rFonts w:ascii="Times New Roman" w:eastAsia="Times New Roman" w:hAnsi="Times New Roman" w:cs="Times New Roman"/>
          <w:color w:val="000000"/>
          <w:sz w:val="24"/>
          <w:szCs w:val="24"/>
          <w:lang w:val="en-US" w:eastAsia="ru-RU"/>
        </w:rPr>
        <w:t>DOI:</w:t>
      </w:r>
      <w:r w:rsidRPr="0070285B">
        <w:rPr>
          <w:rFonts w:ascii="Times New Roman" w:eastAsia="Times New Roman" w:hAnsi="Times New Roman" w:cs="Times New Roman"/>
          <w:color w:val="000000"/>
          <w:sz w:val="24"/>
          <w:szCs w:val="24"/>
          <w:lang w:val="en-US" w:eastAsia="ru-RU"/>
        </w:rPr>
        <w:t xml:space="preserve"> 10.1534/g3.120.401860</w:t>
      </w:r>
      <w:r w:rsidR="004D6DD3">
        <w:rPr>
          <w:rFonts w:ascii="Times New Roman" w:eastAsia="Times New Roman" w:hAnsi="Times New Roman" w:cs="Times New Roman"/>
          <w:color w:val="000000"/>
          <w:sz w:val="24"/>
          <w:szCs w:val="24"/>
          <w:lang w:eastAsia="ru-RU"/>
        </w:rPr>
        <w:t>.</w:t>
      </w:r>
    </w:p>
    <w:p w14:paraId="0F9DC764" w14:textId="11A6D109"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Chi</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D</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Yu</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 </w:t>
      </w:r>
      <w:r w:rsidR="0069240E" w:rsidRPr="0070285B">
        <w:rPr>
          <w:rFonts w:ascii="Times New Roman" w:eastAsia="Times New Roman" w:hAnsi="Times New Roman" w:cs="Times New Roman"/>
          <w:sz w:val="24"/>
          <w:szCs w:val="24"/>
          <w:lang w:val="en-US" w:eastAsia="ru-RU"/>
        </w:rPr>
        <w:t>(2019), “</w:t>
      </w:r>
      <w:r w:rsidRPr="0070285B">
        <w:rPr>
          <w:rFonts w:ascii="Times New Roman" w:eastAsia="Times New Roman" w:hAnsi="Times New Roman" w:cs="Times New Roman"/>
          <w:sz w:val="24"/>
          <w:szCs w:val="24"/>
          <w:lang w:val="en-US" w:eastAsia="ru-RU"/>
        </w:rPr>
        <w:t>Long Non-Coding RNA in the Pathogenesis of Cancers</w:t>
      </w:r>
      <w:r w:rsidR="0069240E" w:rsidRPr="0070285B">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i/>
          <w:sz w:val="24"/>
          <w:szCs w:val="24"/>
          <w:lang w:val="en-US" w:eastAsia="ru-RU"/>
        </w:rPr>
        <w:t>Cells</w:t>
      </w:r>
      <w:r w:rsidR="00666035"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004D6DD3" w:rsidRPr="00FF7E48">
        <w:rPr>
          <w:rFonts w:ascii="Times New Roman" w:eastAsia="Times New Roman" w:hAnsi="Times New Roman" w:cs="Times New Roman"/>
          <w:sz w:val="24"/>
          <w:szCs w:val="24"/>
          <w:lang w:val="en-US" w:eastAsia="ru-RU"/>
        </w:rPr>
        <w:t>v</w:t>
      </w:r>
      <w:r w:rsidR="00666035" w:rsidRPr="00FF7E48">
        <w:rPr>
          <w:rFonts w:ascii="Times New Roman" w:eastAsia="Times New Roman" w:hAnsi="Times New Roman" w:cs="Times New Roman"/>
          <w:sz w:val="24"/>
          <w:szCs w:val="24"/>
          <w:lang w:val="en-US" w:eastAsia="ru-RU"/>
        </w:rPr>
        <w:t>ol. 8</w:t>
      </w:r>
      <w:r w:rsidR="004D6DD3" w:rsidRPr="004D6DD3">
        <w:rPr>
          <w:rFonts w:ascii="Times New Roman" w:eastAsia="Times New Roman" w:hAnsi="Times New Roman" w:cs="Times New Roman"/>
          <w:sz w:val="24"/>
          <w:szCs w:val="24"/>
          <w:lang w:val="en-US" w:eastAsia="ru-RU"/>
        </w:rPr>
        <w:t xml:space="preserve"> </w:t>
      </w:r>
      <w:r w:rsidR="00666035" w:rsidRPr="00FF7E48">
        <w:rPr>
          <w:rFonts w:ascii="Times New Roman" w:eastAsia="Times New Roman" w:hAnsi="Times New Roman" w:cs="Times New Roman"/>
          <w:sz w:val="24"/>
          <w:szCs w:val="24"/>
          <w:lang w:val="en-US" w:eastAsia="ru-RU"/>
        </w:rPr>
        <w:t xml:space="preserve">(9),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115461" w:rsidRPr="00FF7E48">
        <w:rPr>
          <w:rFonts w:ascii="Times New Roman" w:hAnsi="Times New Roman" w:cs="Times New Roman"/>
          <w:sz w:val="24"/>
          <w:szCs w:val="24"/>
          <w:lang w:val="en-US"/>
        </w:rPr>
        <w:t xml:space="preserve"> </w:t>
      </w:r>
      <w:r w:rsidRPr="00FF7E48">
        <w:rPr>
          <w:rFonts w:ascii="Times New Roman" w:eastAsia="Times New Roman" w:hAnsi="Times New Roman" w:cs="Times New Roman"/>
          <w:sz w:val="24"/>
          <w:szCs w:val="24"/>
          <w:lang w:val="en-US" w:eastAsia="ru-RU"/>
        </w:rPr>
        <w:t>1</w:t>
      </w:r>
      <w:r w:rsidR="004D6DD3">
        <w:rPr>
          <w:rFonts w:ascii="Times New Roman" w:eastAsia="Times New Roman" w:hAnsi="Times New Roman" w:cs="Times New Roman"/>
          <w:sz w:val="24"/>
          <w:szCs w:val="24"/>
          <w:lang w:val="en-US" w:eastAsia="ru-RU"/>
        </w:rPr>
        <w:t>015</w:t>
      </w:r>
      <w:r w:rsidR="004D6DD3" w:rsidRPr="004D6DD3">
        <w:rPr>
          <w:rFonts w:ascii="Times New Roman" w:eastAsia="Times New Roman" w:hAnsi="Times New Roman" w:cs="Times New Roman"/>
          <w:sz w:val="24"/>
          <w:szCs w:val="24"/>
          <w:lang w:val="en-US" w:eastAsia="ru-RU"/>
        </w:rPr>
        <w:t>,</w:t>
      </w:r>
      <w:r w:rsidR="00666035" w:rsidRPr="00FF7E48">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00666035" w:rsidRPr="00FF7E48">
        <w:rPr>
          <w:rFonts w:ascii="Times New Roman" w:eastAsia="Times New Roman" w:hAnsi="Times New Roman" w:cs="Times New Roman"/>
          <w:sz w:val="24"/>
          <w:szCs w:val="24"/>
          <w:lang w:val="en-US" w:eastAsia="ru-RU"/>
        </w:rPr>
        <w:t xml:space="preserve"> 10.3390/cells8091015</w:t>
      </w:r>
    </w:p>
    <w:p w14:paraId="32F6FD94" w14:textId="3C328EF6"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eastAsia="Times New Roman" w:hAnsi="Times New Roman" w:cs="Times New Roman"/>
          <w:sz w:val="24"/>
          <w:szCs w:val="24"/>
          <w:lang w:val="en-US" w:eastAsia="ru-RU"/>
        </w:rPr>
        <w:t>Blech-Hermoni</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Y</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Stillwagon</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S</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J</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Ladd</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A</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N. </w:t>
      </w:r>
      <w:r w:rsidR="00A102F1" w:rsidRPr="00FF7E48">
        <w:rPr>
          <w:rFonts w:ascii="Times New Roman" w:eastAsia="Times New Roman" w:hAnsi="Times New Roman" w:cs="Times New Roman"/>
          <w:sz w:val="24"/>
          <w:szCs w:val="24"/>
          <w:lang w:val="en-US" w:eastAsia="ru-RU"/>
        </w:rPr>
        <w:t>(2013), “</w:t>
      </w:r>
      <w:r w:rsidRPr="00FF7E48">
        <w:rPr>
          <w:rFonts w:ascii="Times New Roman" w:eastAsia="Times New Roman" w:hAnsi="Times New Roman" w:cs="Times New Roman"/>
          <w:sz w:val="24"/>
          <w:szCs w:val="24"/>
          <w:lang w:val="en-US" w:eastAsia="ru-RU"/>
        </w:rPr>
        <w:t>Diversity and conservation of CELF1 and CELF2 RNA and protein expression patterns during embryonic development</w:t>
      </w:r>
      <w:r w:rsidR="00A102F1"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i/>
          <w:sz w:val="24"/>
          <w:szCs w:val="24"/>
          <w:lang w:val="en-US" w:eastAsia="ru-RU"/>
        </w:rPr>
        <w:t>Dev Dyn.</w:t>
      </w:r>
      <w:r w:rsidRPr="00FF7E48">
        <w:rPr>
          <w:rFonts w:ascii="Times New Roman" w:eastAsia="Times New Roman" w:hAnsi="Times New Roman" w:cs="Times New Roman"/>
          <w:sz w:val="24"/>
          <w:szCs w:val="24"/>
          <w:lang w:val="en-US" w:eastAsia="ru-RU"/>
        </w:rPr>
        <w:t xml:space="preserve"> </w:t>
      </w:r>
      <w:r w:rsidR="004D6DD3" w:rsidRPr="00FF7E48">
        <w:rPr>
          <w:rFonts w:ascii="Times New Roman" w:eastAsia="Times New Roman" w:hAnsi="Times New Roman" w:cs="Times New Roman"/>
          <w:sz w:val="24"/>
          <w:szCs w:val="24"/>
          <w:lang w:val="en-US" w:eastAsia="ru-RU"/>
        </w:rPr>
        <w:t>v</w:t>
      </w:r>
      <w:r w:rsidR="00A102F1" w:rsidRPr="00FF7E48">
        <w:rPr>
          <w:rFonts w:ascii="Times New Roman" w:eastAsia="Times New Roman" w:hAnsi="Times New Roman" w:cs="Times New Roman"/>
          <w:sz w:val="24"/>
          <w:szCs w:val="24"/>
          <w:lang w:val="en-US" w:eastAsia="ru-RU"/>
        </w:rPr>
        <w:t>ol. 242</w:t>
      </w:r>
      <w:r w:rsidR="004D6DD3" w:rsidRPr="004D6DD3">
        <w:rPr>
          <w:rFonts w:ascii="Times New Roman" w:eastAsia="Times New Roman" w:hAnsi="Times New Roman" w:cs="Times New Roman"/>
          <w:sz w:val="24"/>
          <w:szCs w:val="24"/>
          <w:lang w:val="en-US" w:eastAsia="ru-RU"/>
        </w:rPr>
        <w:t xml:space="preserve"> </w:t>
      </w:r>
      <w:r w:rsidR="00A102F1" w:rsidRPr="00FF7E48">
        <w:rPr>
          <w:rFonts w:ascii="Times New Roman" w:eastAsia="Times New Roman" w:hAnsi="Times New Roman" w:cs="Times New Roman"/>
          <w:sz w:val="24"/>
          <w:szCs w:val="24"/>
          <w:lang w:val="en-US" w:eastAsia="ru-RU"/>
        </w:rPr>
        <w:t>(6), p</w:t>
      </w:r>
      <w:r w:rsidR="004D6DD3">
        <w:rPr>
          <w:rFonts w:ascii="Times New Roman" w:eastAsia="Times New Roman" w:hAnsi="Times New Roman" w:cs="Times New Roman"/>
          <w:sz w:val="24"/>
          <w:szCs w:val="24"/>
          <w:lang w:val="en-US" w:eastAsia="ru-RU"/>
        </w:rPr>
        <w:t>p</w:t>
      </w:r>
      <w:r w:rsidR="00A102F1"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sz w:val="24"/>
          <w:szCs w:val="24"/>
          <w:lang w:val="en-US" w:eastAsia="ru-RU"/>
        </w:rPr>
        <w:t>767</w:t>
      </w:r>
      <w:r w:rsidR="00115461" w:rsidRPr="00FF7E48">
        <w:rPr>
          <w:rFonts w:ascii="Times New Roman" w:eastAsia="Times New Roman" w:hAnsi="Times New Roman" w:cs="Times New Roman"/>
          <w:sz w:val="24"/>
          <w:szCs w:val="24"/>
          <w:lang w:val="en-US" w:eastAsia="ru-RU"/>
        </w:rPr>
        <w:t>–7</w:t>
      </w:r>
      <w:r w:rsidR="004D6DD3">
        <w:rPr>
          <w:rFonts w:ascii="Times New Roman" w:eastAsia="Times New Roman" w:hAnsi="Times New Roman" w:cs="Times New Roman"/>
          <w:sz w:val="24"/>
          <w:szCs w:val="24"/>
          <w:lang w:val="en-US" w:eastAsia="ru-RU"/>
        </w:rPr>
        <w:t>77</w:t>
      </w:r>
      <w:r w:rsidR="004D6DD3" w:rsidRPr="004D6DD3">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FF7E48">
        <w:rPr>
          <w:rFonts w:ascii="Times New Roman" w:eastAsia="Times New Roman" w:hAnsi="Times New Roman" w:cs="Times New Roman"/>
          <w:sz w:val="24"/>
          <w:szCs w:val="24"/>
          <w:lang w:val="en-US" w:eastAsia="ru-RU"/>
        </w:rPr>
        <w:t xml:space="preserve"> 10.1</w:t>
      </w:r>
      <w:r w:rsidR="00A102F1" w:rsidRPr="00FF7E48">
        <w:rPr>
          <w:rFonts w:ascii="Times New Roman" w:eastAsia="Times New Roman" w:hAnsi="Times New Roman" w:cs="Times New Roman"/>
          <w:sz w:val="24"/>
          <w:szCs w:val="24"/>
          <w:lang w:val="en-US" w:eastAsia="ru-RU"/>
        </w:rPr>
        <w:t>002/dvdy.23959</w:t>
      </w:r>
      <w:r w:rsidR="004D6DD3" w:rsidRPr="004D6DD3">
        <w:rPr>
          <w:rFonts w:ascii="Times New Roman" w:eastAsia="Times New Roman" w:hAnsi="Times New Roman" w:cs="Times New Roman"/>
          <w:sz w:val="24"/>
          <w:szCs w:val="24"/>
          <w:lang w:val="en-US" w:eastAsia="ru-RU"/>
        </w:rPr>
        <w:t>.</w:t>
      </w:r>
    </w:p>
    <w:p w14:paraId="486ADDB9" w14:textId="77777777" w:rsidR="00F83A9F" w:rsidRPr="00FF7E48" w:rsidRDefault="00F83A9F" w:rsidP="00196808">
      <w:pPr>
        <w:spacing w:after="0" w:line="240" w:lineRule="auto"/>
        <w:ind w:left="709" w:hanging="283"/>
        <w:rPr>
          <w:rFonts w:ascii="Times New Roman" w:hAnsi="Times New Roman" w:cs="Times New Roman"/>
          <w:sz w:val="24"/>
          <w:szCs w:val="24"/>
          <w:lang w:val="en-US"/>
        </w:rPr>
      </w:pPr>
    </w:p>
    <w:p w14:paraId="46C8DC92" w14:textId="1C57B41D" w:rsidR="00760802" w:rsidRPr="00FF7E48" w:rsidRDefault="004D6DD3" w:rsidP="004D6DD3">
      <w:pPr>
        <w:spacing w:after="240" w:line="240" w:lineRule="auto"/>
        <w:ind w:left="357" w:hanging="357"/>
        <w:jc w:val="center"/>
        <w:rPr>
          <w:rFonts w:ascii="Times New Roman" w:hAnsi="Times New Roman" w:cs="Times New Roman"/>
          <w:b/>
          <w:sz w:val="24"/>
          <w:szCs w:val="24"/>
        </w:rPr>
      </w:pPr>
      <w:r w:rsidRPr="00FF7E48">
        <w:rPr>
          <w:rFonts w:ascii="Times New Roman" w:hAnsi="Times New Roman" w:cs="Times New Roman"/>
          <w:b/>
          <w:sz w:val="24"/>
          <w:szCs w:val="24"/>
          <w:lang w:val="en-US"/>
        </w:rPr>
        <w:t>C</w:t>
      </w:r>
      <w:r w:rsidRPr="00FF7E48">
        <w:rPr>
          <w:rFonts w:ascii="Times New Roman" w:hAnsi="Times New Roman" w:cs="Times New Roman"/>
          <w:b/>
          <w:sz w:val="24"/>
          <w:szCs w:val="24"/>
        </w:rPr>
        <w:t>ВЕДЕНИЯ ОБ АВТОРАХ</w:t>
      </w:r>
    </w:p>
    <w:p w14:paraId="22C2A921" w14:textId="59C53E34" w:rsidR="00021A55" w:rsidRPr="004D6DD3" w:rsidRDefault="00021A55" w:rsidP="00021A55">
      <w:pPr>
        <w:spacing w:after="0" w:line="240" w:lineRule="auto"/>
        <w:jc w:val="both"/>
        <w:rPr>
          <w:rFonts w:ascii="Times New Roman" w:hAnsi="Times New Roman" w:cs="Times New Roman"/>
          <w:color w:val="000000" w:themeColor="text1"/>
          <w:sz w:val="24"/>
          <w:szCs w:val="24"/>
        </w:rPr>
      </w:pPr>
      <w:r w:rsidRPr="001F74B0">
        <w:rPr>
          <w:rFonts w:ascii="Times New Roman" w:hAnsi="Times New Roman" w:cs="Times New Roman"/>
          <w:b/>
          <w:sz w:val="24"/>
          <w:szCs w:val="24"/>
        </w:rPr>
        <w:t>Александра Сергеевна Абдельманова</w:t>
      </w:r>
      <w:r w:rsidR="00582B1B" w:rsidRPr="001F74B0">
        <w:rPr>
          <w:rFonts w:ascii="Times New Roman" w:hAnsi="Times New Roman" w:cs="Times New Roman"/>
          <w:b/>
          <w:sz w:val="24"/>
          <w:szCs w:val="24"/>
        </w:rPr>
        <w:t xml:space="preserve">, </w:t>
      </w:r>
      <w:r w:rsidR="00537E4C" w:rsidRPr="001F74B0">
        <w:rPr>
          <w:rFonts w:ascii="Times New Roman" w:hAnsi="Times New Roman" w:cs="Times New Roman"/>
          <w:color w:val="000000" w:themeColor="text1"/>
          <w:sz w:val="24"/>
          <w:szCs w:val="24"/>
        </w:rPr>
        <w:t>доктор</w:t>
      </w:r>
      <w:r w:rsidRPr="001F74B0">
        <w:rPr>
          <w:rFonts w:ascii="Times New Roman" w:hAnsi="Times New Roman" w:cs="Times New Roman"/>
          <w:color w:val="000000" w:themeColor="text1"/>
          <w:sz w:val="24"/>
          <w:szCs w:val="24"/>
        </w:rPr>
        <w:t xml:space="preserve"> биологически</w:t>
      </w:r>
      <w:r w:rsidR="00582B1B" w:rsidRPr="001F74B0">
        <w:rPr>
          <w:rFonts w:ascii="Times New Roman" w:hAnsi="Times New Roman" w:cs="Times New Roman"/>
          <w:color w:val="000000" w:themeColor="text1"/>
          <w:sz w:val="24"/>
          <w:szCs w:val="24"/>
        </w:rPr>
        <w:t>х</w:t>
      </w:r>
      <w:r w:rsidRPr="001F74B0">
        <w:rPr>
          <w:rFonts w:ascii="Times New Roman" w:hAnsi="Times New Roman" w:cs="Times New Roman"/>
          <w:color w:val="000000" w:themeColor="text1"/>
          <w:sz w:val="24"/>
          <w:szCs w:val="24"/>
        </w:rPr>
        <w:t xml:space="preserve"> наук,</w:t>
      </w:r>
      <w:r w:rsidRPr="001F74B0">
        <w:rPr>
          <w:rFonts w:ascii="Times New Roman" w:hAnsi="Times New Roman" w:cs="Times New Roman"/>
          <w:color w:val="FF0000"/>
          <w:sz w:val="24"/>
          <w:szCs w:val="24"/>
        </w:rPr>
        <w:t xml:space="preserve"> </w:t>
      </w:r>
      <w:r w:rsidRPr="001F74B0">
        <w:rPr>
          <w:rFonts w:ascii="Times New Roman" w:hAnsi="Times New Roman" w:cs="Times New Roman"/>
          <w:color w:val="000000" w:themeColor="text1"/>
          <w:sz w:val="24"/>
          <w:szCs w:val="24"/>
        </w:rPr>
        <w:t>старший научный сотрудник лаборатории функциональной и эволюционной геномики животных, Федеральный исследовательский центр животноводства – ВИЖ имени академика Л. К. Эрнста</w:t>
      </w:r>
      <w:r w:rsidR="00582B1B" w:rsidRPr="001F74B0">
        <w:rPr>
          <w:rFonts w:ascii="Times New Roman" w:hAnsi="Times New Roman" w:cs="Times New Roman"/>
          <w:color w:val="000000" w:themeColor="text1"/>
          <w:sz w:val="24"/>
          <w:szCs w:val="24"/>
        </w:rPr>
        <w:t xml:space="preserve">, </w:t>
      </w:r>
      <w:bookmarkStart w:id="2" w:name="_Hlk183516423"/>
      <w:r w:rsidR="00582B1B" w:rsidRPr="001F74B0">
        <w:rPr>
          <w:rFonts w:ascii="Times New Roman" w:hAnsi="Times New Roman" w:cs="Times New Roman"/>
          <w:color w:val="000000" w:themeColor="text1"/>
          <w:sz w:val="24"/>
          <w:szCs w:val="24"/>
        </w:rPr>
        <w:t>пос. Дубровицы, Подольский р-н, Московская обл., Россия;</w:t>
      </w:r>
      <w:r w:rsidR="00582B1B" w:rsidRPr="001F74B0">
        <w:t xml:space="preserve"> </w:t>
      </w:r>
      <w:bookmarkEnd w:id="2"/>
      <w:r w:rsidR="00582B1B" w:rsidRPr="00196808">
        <w:rPr>
          <w:rFonts w:ascii="Times New Roman" w:hAnsi="Times New Roman" w:cs="Times New Roman"/>
          <w:sz w:val="24"/>
          <w:szCs w:val="24"/>
        </w:rPr>
        <w:t>https://orcid.org/0000-0003-4752-0727,</w:t>
      </w:r>
      <w:r w:rsidR="00582B1B" w:rsidRPr="00196808">
        <w:rPr>
          <w:rFonts w:ascii="Times New Roman" w:hAnsi="Times New Roman" w:cs="Times New Roman"/>
          <w:sz w:val="24"/>
          <w:szCs w:val="24"/>
          <w:u w:val="single"/>
        </w:rPr>
        <w:t xml:space="preserve"> </w:t>
      </w:r>
      <w:r w:rsidR="0033598F" w:rsidRPr="001F74B0">
        <w:rPr>
          <w:rFonts w:ascii="Times New Roman" w:hAnsi="Times New Roman" w:cs="Times New Roman"/>
          <w:color w:val="000000" w:themeColor="text1"/>
          <w:sz w:val="24"/>
          <w:szCs w:val="24"/>
          <w:lang w:val="en-US"/>
        </w:rPr>
        <w:t>SPIN</w:t>
      </w:r>
      <w:r w:rsidR="0033598F" w:rsidRPr="001F74B0">
        <w:rPr>
          <w:rFonts w:ascii="Times New Roman" w:hAnsi="Times New Roman" w:cs="Times New Roman"/>
          <w:color w:val="000000" w:themeColor="text1"/>
          <w:sz w:val="24"/>
          <w:szCs w:val="24"/>
        </w:rPr>
        <w:t xml:space="preserve">-код: 9320-8756, </w:t>
      </w:r>
      <w:r w:rsidR="0033598F" w:rsidRPr="001F74B0">
        <w:rPr>
          <w:rFonts w:ascii="Times New Roman" w:hAnsi="Times New Roman" w:cs="Times New Roman"/>
          <w:color w:val="000000" w:themeColor="text1"/>
          <w:sz w:val="24"/>
          <w:szCs w:val="24"/>
          <w:lang w:val="en-US"/>
        </w:rPr>
        <w:t>Scopus</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Author</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ID</w:t>
      </w:r>
      <w:r w:rsidR="0033598F" w:rsidRPr="001F74B0">
        <w:rPr>
          <w:rFonts w:ascii="Times New Roman" w:hAnsi="Times New Roman" w:cs="Times New Roman"/>
          <w:color w:val="000000" w:themeColor="text1"/>
          <w:sz w:val="24"/>
          <w:szCs w:val="24"/>
        </w:rPr>
        <w:t xml:space="preserve">: 57214725435, </w:t>
      </w:r>
      <w:r w:rsidR="0033598F" w:rsidRPr="001F74B0">
        <w:rPr>
          <w:rFonts w:ascii="Times New Roman" w:hAnsi="Times New Roman" w:cs="Times New Roman"/>
          <w:color w:val="000000" w:themeColor="text1"/>
          <w:sz w:val="24"/>
          <w:szCs w:val="24"/>
          <w:lang w:val="en-US"/>
        </w:rPr>
        <w:t>ResearcherID</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AAC</w:t>
      </w:r>
      <w:r w:rsidR="0033598F" w:rsidRPr="001F74B0">
        <w:rPr>
          <w:rFonts w:ascii="Times New Roman" w:hAnsi="Times New Roman" w:cs="Times New Roman"/>
          <w:color w:val="000000" w:themeColor="text1"/>
          <w:sz w:val="24"/>
          <w:szCs w:val="24"/>
        </w:rPr>
        <w:t>-3769-2019</w:t>
      </w:r>
      <w:r w:rsidR="00582B1B" w:rsidRPr="001F74B0">
        <w:rPr>
          <w:rFonts w:ascii="Times New Roman" w:hAnsi="Times New Roman" w:cs="Times New Roman"/>
          <w:color w:val="000000" w:themeColor="text1"/>
          <w:sz w:val="24"/>
          <w:szCs w:val="24"/>
        </w:rPr>
        <w:t xml:space="preserve">; </w:t>
      </w:r>
      <w:bookmarkStart w:id="3" w:name="_Hlk183516438"/>
      <w:r w:rsidR="00582B1B" w:rsidRPr="001F74B0">
        <w:rPr>
          <w:rFonts w:ascii="Times New Roman" w:hAnsi="Times New Roman" w:cs="Times New Roman"/>
          <w:color w:val="000000" w:themeColor="text1"/>
          <w:sz w:val="24"/>
          <w:szCs w:val="24"/>
          <w:lang w:val="en-US"/>
        </w:rPr>
        <w:t>e</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mail</w:t>
      </w:r>
      <w:r w:rsidR="00582B1B" w:rsidRPr="001F74B0">
        <w:rPr>
          <w:rFonts w:ascii="Times New Roman" w:hAnsi="Times New Roman" w:cs="Times New Roman"/>
          <w:color w:val="000000" w:themeColor="text1"/>
          <w:sz w:val="24"/>
          <w:szCs w:val="24"/>
        </w:rPr>
        <w:t xml:space="preserve">: </w:t>
      </w:r>
      <w:bookmarkEnd w:id="3"/>
      <w:r w:rsidR="00582B1B" w:rsidRPr="001F74B0">
        <w:rPr>
          <w:rFonts w:ascii="Times New Roman" w:hAnsi="Times New Roman" w:cs="Times New Roman"/>
          <w:color w:val="000000" w:themeColor="text1"/>
          <w:sz w:val="24"/>
          <w:szCs w:val="24"/>
          <w:lang w:val="en-US"/>
        </w:rPr>
        <w:t>abdelmanova</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vij</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ru</w:t>
      </w:r>
      <w:r w:rsidR="004D6DD3">
        <w:rPr>
          <w:rFonts w:ascii="Times New Roman" w:hAnsi="Times New Roman" w:cs="Times New Roman"/>
          <w:color w:val="000000" w:themeColor="text1"/>
          <w:sz w:val="24"/>
          <w:szCs w:val="24"/>
        </w:rPr>
        <w:t>.</w:t>
      </w:r>
    </w:p>
    <w:p w14:paraId="20DF1388" w14:textId="7EF04301" w:rsidR="00021A55" w:rsidRPr="004D6DD3" w:rsidRDefault="00021A55" w:rsidP="00021A55">
      <w:pPr>
        <w:spacing w:after="0" w:line="240" w:lineRule="auto"/>
        <w:jc w:val="both"/>
        <w:rPr>
          <w:rFonts w:ascii="Times New Roman" w:hAnsi="Times New Roman" w:cs="Times New Roman"/>
          <w:sz w:val="24"/>
          <w:szCs w:val="24"/>
        </w:rPr>
      </w:pPr>
      <w:r w:rsidRPr="001F74B0">
        <w:rPr>
          <w:rFonts w:ascii="Times New Roman" w:hAnsi="Times New Roman" w:cs="Times New Roman"/>
          <w:b/>
          <w:color w:val="000000" w:themeColor="text1"/>
          <w:sz w:val="24"/>
          <w:szCs w:val="24"/>
        </w:rPr>
        <w:t>Алексей Викторович Шахин</w:t>
      </w:r>
      <w:r w:rsidR="00582B1B" w:rsidRPr="001F74B0">
        <w:rPr>
          <w:rFonts w:ascii="Times New Roman" w:hAnsi="Times New Roman" w:cs="Times New Roman"/>
          <w:color w:val="000000" w:themeColor="text1"/>
          <w:sz w:val="24"/>
          <w:szCs w:val="24"/>
        </w:rPr>
        <w:t xml:space="preserve">, </w:t>
      </w:r>
      <w:r w:rsidRPr="001F74B0">
        <w:rPr>
          <w:rFonts w:ascii="Times New Roman" w:hAnsi="Times New Roman" w:cs="Times New Roman"/>
          <w:color w:val="000000" w:themeColor="text1"/>
          <w:sz w:val="24"/>
          <w:szCs w:val="24"/>
        </w:rPr>
        <w:t>кандидат биологически</w:t>
      </w:r>
      <w:r w:rsidR="00582B1B" w:rsidRPr="001F74B0">
        <w:rPr>
          <w:rFonts w:ascii="Times New Roman" w:hAnsi="Times New Roman" w:cs="Times New Roman"/>
          <w:color w:val="000000" w:themeColor="text1"/>
          <w:sz w:val="24"/>
          <w:szCs w:val="24"/>
        </w:rPr>
        <w:t>х</w:t>
      </w:r>
      <w:r w:rsidRPr="001F74B0">
        <w:rPr>
          <w:rFonts w:ascii="Times New Roman" w:hAnsi="Times New Roman" w:cs="Times New Roman"/>
          <w:color w:val="000000" w:themeColor="text1"/>
          <w:sz w:val="24"/>
          <w:szCs w:val="24"/>
        </w:rPr>
        <w:t xml:space="preserve"> наук,</w:t>
      </w:r>
      <w:r w:rsidRPr="001F74B0">
        <w:rPr>
          <w:rFonts w:ascii="Times New Roman" w:hAnsi="Times New Roman" w:cs="Times New Roman"/>
          <w:color w:val="FF0000"/>
          <w:sz w:val="24"/>
          <w:szCs w:val="24"/>
        </w:rPr>
        <w:t xml:space="preserve"> </w:t>
      </w:r>
      <w:r w:rsidRPr="001F74B0">
        <w:rPr>
          <w:rFonts w:ascii="Times New Roman" w:hAnsi="Times New Roman" w:cs="Times New Roman"/>
          <w:color w:val="000000" w:themeColor="text1"/>
          <w:sz w:val="24"/>
          <w:szCs w:val="24"/>
        </w:rPr>
        <w:t>научный сотрудник лаборатории функциональной и эволюционной геномики животных, Федеральный исследовательский центр животноводства – ВИЖ имени академика Л. К. Эрнста</w:t>
      </w:r>
      <w:r w:rsidR="00582B1B" w:rsidRPr="001F74B0">
        <w:rPr>
          <w:rFonts w:ascii="Times New Roman" w:hAnsi="Times New Roman" w:cs="Times New Roman"/>
          <w:color w:val="000000" w:themeColor="text1"/>
          <w:sz w:val="24"/>
          <w:szCs w:val="24"/>
        </w:rPr>
        <w:t xml:space="preserve">, пос. </w:t>
      </w:r>
      <w:r w:rsidR="00582B1B" w:rsidRPr="00196808">
        <w:rPr>
          <w:rFonts w:ascii="Times New Roman" w:hAnsi="Times New Roman" w:cs="Times New Roman"/>
          <w:sz w:val="24"/>
          <w:szCs w:val="24"/>
        </w:rPr>
        <w:lastRenderedPageBreak/>
        <w:t>Дубровицы, Подольский р-н, Московская обл., Россия;</w:t>
      </w:r>
      <w:r w:rsidR="00582B1B" w:rsidRPr="00196808">
        <w:t xml:space="preserve"> </w:t>
      </w:r>
      <w:r w:rsidR="00F02A28" w:rsidRPr="00196808">
        <w:rPr>
          <w:rFonts w:ascii="Times New Roman" w:hAnsi="Times New Roman" w:cs="Times New Roman"/>
          <w:sz w:val="24"/>
          <w:szCs w:val="24"/>
        </w:rPr>
        <w:t>https://orcid.org/0000-0003-4959-878X</w:t>
      </w:r>
      <w:r w:rsidR="00F02A28" w:rsidRPr="00196808">
        <w:rPr>
          <w:rFonts w:ascii="Times New Roman" w:hAnsi="Times New Roman" w:cs="Times New Roman"/>
          <w:sz w:val="28"/>
          <w:szCs w:val="28"/>
        </w:rPr>
        <w:t xml:space="preserve">, </w:t>
      </w:r>
      <w:r w:rsidR="0033598F" w:rsidRPr="00196808">
        <w:rPr>
          <w:rFonts w:ascii="Times New Roman" w:hAnsi="Times New Roman" w:cs="Times New Roman"/>
          <w:sz w:val="24"/>
          <w:szCs w:val="24"/>
          <w:lang w:val="en-US"/>
        </w:rPr>
        <w:t>SPIN</w:t>
      </w:r>
      <w:r w:rsidR="0033598F" w:rsidRPr="00196808">
        <w:rPr>
          <w:rFonts w:ascii="Times New Roman" w:hAnsi="Times New Roman" w:cs="Times New Roman"/>
          <w:sz w:val="24"/>
          <w:szCs w:val="24"/>
        </w:rPr>
        <w:t>-код:</w:t>
      </w:r>
      <w:r w:rsidR="0033598F" w:rsidRPr="00196808">
        <w:rPr>
          <w:rFonts w:ascii="Times New Roman" w:hAnsi="Times New Roman" w:cs="Times New Roman"/>
          <w:sz w:val="24"/>
          <w:szCs w:val="24"/>
          <w:lang w:val="en-US"/>
        </w:rPr>
        <w:t> </w:t>
      </w:r>
      <w:r w:rsidR="0033598F" w:rsidRPr="00196808">
        <w:rPr>
          <w:rFonts w:ascii="Times New Roman" w:hAnsi="Times New Roman" w:cs="Times New Roman"/>
          <w:sz w:val="24"/>
          <w:szCs w:val="24"/>
        </w:rPr>
        <w:t xml:space="preserve">5536-6340, </w:t>
      </w:r>
      <w:hyperlink r:id="rId9" w:tgtFrame="_blank" w:history="1">
        <w:r w:rsidR="0033598F" w:rsidRPr="00196808">
          <w:rPr>
            <w:rFonts w:ascii="Times New Roman" w:hAnsi="Times New Roman" w:cs="Times New Roman"/>
            <w:sz w:val="24"/>
            <w:szCs w:val="24"/>
            <w:lang w:val="en-US"/>
          </w:rPr>
          <w:t>Scopus</w:t>
        </w:r>
        <w:r w:rsidR="0033598F" w:rsidRPr="00196808">
          <w:rPr>
            <w:rFonts w:ascii="Times New Roman" w:hAnsi="Times New Roman" w:cs="Times New Roman"/>
            <w:sz w:val="24"/>
            <w:szCs w:val="24"/>
          </w:rPr>
          <w:t xml:space="preserve"> </w:t>
        </w:r>
        <w:r w:rsidR="0033598F" w:rsidRPr="00196808">
          <w:rPr>
            <w:rFonts w:ascii="Times New Roman" w:hAnsi="Times New Roman" w:cs="Times New Roman"/>
            <w:sz w:val="24"/>
            <w:szCs w:val="24"/>
            <w:lang w:val="en-US"/>
          </w:rPr>
          <w:t>Author</w:t>
        </w:r>
        <w:r w:rsidR="0033598F" w:rsidRPr="00196808">
          <w:rPr>
            <w:rFonts w:ascii="Times New Roman" w:hAnsi="Times New Roman" w:cs="Times New Roman"/>
            <w:sz w:val="24"/>
            <w:szCs w:val="24"/>
          </w:rPr>
          <w:t xml:space="preserve"> </w:t>
        </w:r>
        <w:r w:rsidR="0033598F" w:rsidRPr="00196808">
          <w:rPr>
            <w:rFonts w:ascii="Times New Roman" w:hAnsi="Times New Roman" w:cs="Times New Roman"/>
            <w:sz w:val="24"/>
            <w:szCs w:val="24"/>
            <w:lang w:val="en-US"/>
          </w:rPr>
          <w:t>ID</w:t>
        </w:r>
        <w:r w:rsidR="0033598F" w:rsidRPr="00196808">
          <w:rPr>
            <w:rFonts w:ascii="Times New Roman" w:hAnsi="Times New Roman" w:cs="Times New Roman"/>
            <w:sz w:val="24"/>
            <w:szCs w:val="24"/>
          </w:rPr>
          <w:t>: 57204107584</w:t>
        </w:r>
      </w:hyperlink>
      <w:r w:rsidR="00582B1B" w:rsidRPr="00196808">
        <w:rPr>
          <w:rFonts w:ascii="Times New Roman" w:hAnsi="Times New Roman" w:cs="Times New Roman"/>
          <w:sz w:val="24"/>
          <w:szCs w:val="24"/>
        </w:rPr>
        <w:t>;</w:t>
      </w:r>
      <w:r w:rsidR="0033598F" w:rsidRPr="00196808">
        <w:rPr>
          <w:rFonts w:ascii="Times New Roman" w:hAnsi="Times New Roman" w:cs="Times New Roman"/>
          <w:sz w:val="24"/>
          <w:szCs w:val="24"/>
        </w:rPr>
        <w:t xml:space="preserve"> </w:t>
      </w:r>
      <w:r w:rsidR="00582B1B" w:rsidRPr="00196808">
        <w:rPr>
          <w:rFonts w:ascii="Times New Roman" w:hAnsi="Times New Roman" w:cs="Times New Roman"/>
          <w:sz w:val="24"/>
          <w:szCs w:val="24"/>
          <w:lang w:val="en-US"/>
        </w:rPr>
        <w:t>e</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mail</w:t>
      </w:r>
      <w:r w:rsidR="00582B1B" w:rsidRPr="00196808">
        <w:rPr>
          <w:rFonts w:ascii="Times New Roman" w:hAnsi="Times New Roman" w:cs="Times New Roman"/>
          <w:sz w:val="24"/>
          <w:szCs w:val="24"/>
        </w:rPr>
        <w:t xml:space="preserve">: </w:t>
      </w:r>
      <w:r w:rsidR="00582B1B" w:rsidRPr="00196808">
        <w:rPr>
          <w:rFonts w:ascii="Times New Roman" w:hAnsi="Times New Roman" w:cs="Times New Roman"/>
          <w:sz w:val="24"/>
          <w:szCs w:val="24"/>
          <w:lang w:val="en-US"/>
        </w:rPr>
        <w:t>alexshakhin</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vij</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ru</w:t>
      </w:r>
      <w:r w:rsidR="004D6DD3">
        <w:rPr>
          <w:rFonts w:ascii="Times New Roman" w:hAnsi="Times New Roman" w:cs="Times New Roman"/>
          <w:sz w:val="24"/>
          <w:szCs w:val="24"/>
        </w:rPr>
        <w:t>.</w:t>
      </w:r>
    </w:p>
    <w:p w14:paraId="28FD1941" w14:textId="65930F4B" w:rsidR="00021A55" w:rsidRPr="004D6DD3" w:rsidRDefault="00021A55"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Михаил Николаевич Романов</w:t>
      </w:r>
      <w:r w:rsidR="00F02A28" w:rsidRPr="00196808">
        <w:rPr>
          <w:rFonts w:ascii="Times New Roman" w:hAnsi="Times New Roman" w:cs="Times New Roman"/>
          <w:sz w:val="24"/>
          <w:szCs w:val="24"/>
        </w:rPr>
        <w:t xml:space="preserve">, </w:t>
      </w:r>
      <w:r w:rsidRPr="00196808">
        <w:rPr>
          <w:rFonts w:ascii="Times New Roman" w:hAnsi="Times New Roman" w:cs="Times New Roman"/>
          <w:sz w:val="24"/>
          <w:szCs w:val="24"/>
        </w:rPr>
        <w:t>кандидат биологически</w:t>
      </w:r>
      <w:r w:rsidR="00F02A28" w:rsidRPr="00196808">
        <w:rPr>
          <w:rFonts w:ascii="Times New Roman" w:hAnsi="Times New Roman" w:cs="Times New Roman"/>
          <w:sz w:val="24"/>
          <w:szCs w:val="24"/>
        </w:rPr>
        <w:t>х</w:t>
      </w:r>
      <w:r w:rsidRPr="00196808">
        <w:rPr>
          <w:rFonts w:ascii="Times New Roman" w:hAnsi="Times New Roman" w:cs="Times New Roman"/>
          <w:sz w:val="24"/>
          <w:szCs w:val="24"/>
        </w:rPr>
        <w:t xml:space="preserve"> наук, научный сотрудник, Федеральный исследовательский центр животноводства – В</w:t>
      </w:r>
      <w:r w:rsidR="009F42BE">
        <w:rPr>
          <w:rFonts w:ascii="Times New Roman" w:hAnsi="Times New Roman" w:cs="Times New Roman"/>
          <w:sz w:val="24"/>
          <w:szCs w:val="24"/>
        </w:rPr>
        <w:t>ИЖ имени академика  Л.</w:t>
      </w:r>
      <w:r w:rsidR="00A254DD" w:rsidRPr="00196808">
        <w:rPr>
          <w:rFonts w:ascii="Times New Roman" w:hAnsi="Times New Roman" w:cs="Times New Roman"/>
          <w:sz w:val="24"/>
          <w:szCs w:val="24"/>
        </w:rPr>
        <w:t>К.</w:t>
      </w:r>
      <w:r w:rsidR="009F42BE">
        <w:rPr>
          <w:rFonts w:ascii="Times New Roman" w:hAnsi="Times New Roman" w:cs="Times New Roman"/>
          <w:sz w:val="24"/>
          <w:szCs w:val="24"/>
        </w:rPr>
        <w:t xml:space="preserve">  </w:t>
      </w:r>
      <w:r w:rsidR="00A254DD" w:rsidRPr="00196808">
        <w:rPr>
          <w:rFonts w:ascii="Times New Roman" w:hAnsi="Times New Roman" w:cs="Times New Roman"/>
          <w:sz w:val="24"/>
          <w:szCs w:val="24"/>
        </w:rPr>
        <w:t>Эрнста, пос. Дубровицы, Подольский р-н, Московская обл., Россия; https://orcid.org/0000-0003-3584-4644,</w:t>
      </w:r>
      <w:r w:rsidR="00A73FA2" w:rsidRPr="00196808">
        <w:rPr>
          <w:rFonts w:ascii="Times New Roman" w:hAnsi="Times New Roman" w:cs="Times New Roman"/>
          <w:sz w:val="24"/>
          <w:szCs w:val="24"/>
        </w:rPr>
        <w:t xml:space="preserve"> </w:t>
      </w:r>
      <w:r w:rsidR="00A73FA2" w:rsidRPr="00196808">
        <w:rPr>
          <w:rFonts w:ascii="Times New Roman" w:hAnsi="Times New Roman" w:cs="Times New Roman"/>
          <w:sz w:val="24"/>
          <w:szCs w:val="24"/>
          <w:lang w:val="en-US"/>
        </w:rPr>
        <w:t>SPIN</w:t>
      </w:r>
      <w:r w:rsidR="00A73FA2" w:rsidRPr="00196808">
        <w:rPr>
          <w:rFonts w:ascii="Times New Roman" w:hAnsi="Times New Roman" w:cs="Times New Roman"/>
          <w:sz w:val="24"/>
          <w:szCs w:val="24"/>
        </w:rPr>
        <w:t>-код:</w:t>
      </w:r>
      <w:r w:rsidR="00A73FA2" w:rsidRPr="00196808">
        <w:rPr>
          <w:rFonts w:ascii="Times New Roman" w:hAnsi="Times New Roman" w:cs="Times New Roman"/>
          <w:sz w:val="24"/>
          <w:szCs w:val="24"/>
          <w:lang w:val="en-US"/>
        </w:rPr>
        <w:t> </w:t>
      </w:r>
      <w:r w:rsidR="00A73FA2" w:rsidRPr="00196808">
        <w:rPr>
          <w:rFonts w:ascii="Times New Roman" w:hAnsi="Times New Roman" w:cs="Times New Roman"/>
          <w:sz w:val="24"/>
          <w:szCs w:val="24"/>
        </w:rPr>
        <w:t>6626-3013</w:t>
      </w:r>
      <w:r w:rsidR="00E14A4C" w:rsidRPr="00196808">
        <w:rPr>
          <w:rFonts w:ascii="Times New Roman" w:hAnsi="Times New Roman" w:cs="Times New Roman"/>
          <w:sz w:val="24"/>
          <w:szCs w:val="24"/>
        </w:rPr>
        <w:t xml:space="preserve">, </w:t>
      </w:r>
      <w:hyperlink r:id="rId10" w:tgtFrame="_blank" w:history="1">
        <w:r w:rsidR="00E14A4C" w:rsidRPr="00196808">
          <w:rPr>
            <w:rFonts w:ascii="Times New Roman" w:hAnsi="Times New Roman" w:cs="Times New Roman"/>
            <w:sz w:val="24"/>
            <w:szCs w:val="24"/>
            <w:lang w:val="en-US"/>
          </w:rPr>
          <w:t>Scopus</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Author</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ID</w:t>
        </w:r>
        <w:r w:rsidR="00E14A4C" w:rsidRPr="00196808">
          <w:rPr>
            <w:rFonts w:ascii="Times New Roman" w:hAnsi="Times New Roman" w:cs="Times New Roman"/>
            <w:sz w:val="24"/>
            <w:szCs w:val="24"/>
          </w:rPr>
          <w:t>: 7005857204</w:t>
        </w:r>
      </w:hyperlink>
      <w:r w:rsidR="00E14A4C" w:rsidRPr="00196808">
        <w:rPr>
          <w:rFonts w:ascii="Times New Roman" w:hAnsi="Times New Roman" w:cs="Times New Roman"/>
          <w:sz w:val="24"/>
          <w:szCs w:val="24"/>
        </w:rPr>
        <w:t xml:space="preserve">, </w:t>
      </w:r>
      <w:hyperlink r:id="rId11" w:tgtFrame="_blank" w:history="1">
        <w:r w:rsidR="00E14A4C" w:rsidRPr="00196808">
          <w:rPr>
            <w:rFonts w:ascii="Times New Roman" w:hAnsi="Times New Roman" w:cs="Times New Roman"/>
            <w:sz w:val="24"/>
            <w:szCs w:val="24"/>
            <w:lang w:val="en-US"/>
          </w:rPr>
          <w:t>ResearcherID</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O</w:t>
        </w:r>
        <w:r w:rsidR="00E14A4C" w:rsidRPr="00196808">
          <w:rPr>
            <w:rFonts w:ascii="Times New Roman" w:hAnsi="Times New Roman" w:cs="Times New Roman"/>
            <w:sz w:val="24"/>
            <w:szCs w:val="24"/>
          </w:rPr>
          <w:t>-9419-2014</w:t>
        </w:r>
      </w:hyperlink>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w:t>
      </w:r>
      <w:r w:rsidR="00F80BE6" w:rsidRPr="00196808">
        <w:rPr>
          <w:rFonts w:ascii="Times New Roman" w:hAnsi="Times New Roman" w:cs="Times New Roman"/>
          <w:sz w:val="24"/>
          <w:szCs w:val="24"/>
          <w:lang w:val="en-US"/>
        </w:rPr>
        <w:t>m</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romanov</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kent</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ac</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uk</w:t>
      </w:r>
      <w:r w:rsidR="004D6DD3">
        <w:rPr>
          <w:rFonts w:ascii="Times New Roman" w:hAnsi="Times New Roman" w:cs="Times New Roman"/>
          <w:sz w:val="24"/>
          <w:szCs w:val="24"/>
        </w:rPr>
        <w:t>.</w:t>
      </w:r>
    </w:p>
    <w:p w14:paraId="559B4682" w14:textId="3EFC938E" w:rsidR="00BD7376" w:rsidRPr="004D6DD3" w:rsidRDefault="00BD7376"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Людмила Георгиевна Коршунова</w:t>
      </w:r>
      <w:r w:rsidR="00F02A28" w:rsidRPr="00196808">
        <w:rPr>
          <w:rFonts w:ascii="Times New Roman" w:hAnsi="Times New Roman" w:cs="Times New Roman"/>
          <w:sz w:val="24"/>
          <w:szCs w:val="24"/>
        </w:rPr>
        <w:t xml:space="preserve">, </w:t>
      </w:r>
      <w:r w:rsidRPr="00196808">
        <w:rPr>
          <w:rFonts w:ascii="Times New Roman" w:hAnsi="Times New Roman" w:cs="Times New Roman"/>
          <w:sz w:val="24"/>
          <w:szCs w:val="24"/>
        </w:rPr>
        <w:t>доктор биологических на</w:t>
      </w:r>
      <w:r w:rsidR="009F42BE">
        <w:rPr>
          <w:rFonts w:ascii="Times New Roman" w:hAnsi="Times New Roman" w:cs="Times New Roman"/>
          <w:sz w:val="24"/>
          <w:szCs w:val="24"/>
        </w:rPr>
        <w:t>ук, главный научный сотрудник, ф</w:t>
      </w:r>
      <w:r w:rsidRPr="00196808">
        <w:rPr>
          <w:rFonts w:ascii="Times New Roman" w:hAnsi="Times New Roman" w:cs="Times New Roman"/>
          <w:sz w:val="24"/>
          <w:szCs w:val="24"/>
        </w:rPr>
        <w:t>едеральное государственно</w:t>
      </w:r>
      <w:r w:rsidR="009F42BE">
        <w:rPr>
          <w:rFonts w:ascii="Times New Roman" w:hAnsi="Times New Roman" w:cs="Times New Roman"/>
          <w:sz w:val="24"/>
          <w:szCs w:val="24"/>
        </w:rPr>
        <w:t>е бюджетное научное учреждение ф</w:t>
      </w:r>
      <w:r w:rsidRPr="00196808">
        <w:rPr>
          <w:rFonts w:ascii="Times New Roman" w:hAnsi="Times New Roman" w:cs="Times New Roman"/>
          <w:sz w:val="24"/>
          <w:szCs w:val="24"/>
        </w:rPr>
        <w:t xml:space="preserve">едеральный научный центр «Всероссийский научно-исследовательский и технологический институт </w:t>
      </w:r>
      <w:r w:rsidR="00A254DD" w:rsidRPr="00196808">
        <w:rPr>
          <w:rFonts w:ascii="Times New Roman" w:hAnsi="Times New Roman" w:cs="Times New Roman"/>
          <w:sz w:val="24"/>
          <w:szCs w:val="24"/>
        </w:rPr>
        <w:t>птицеводства», г. Сергиев Посад, Московская обл., Россия; https:// orcid.org/0000-0002-4393-7499,</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SPIN</w:t>
      </w:r>
      <w:r w:rsidR="00E34C89" w:rsidRPr="00196808">
        <w:rPr>
          <w:rFonts w:ascii="Times New Roman" w:hAnsi="Times New Roman" w:cs="Times New Roman"/>
          <w:sz w:val="24"/>
          <w:szCs w:val="24"/>
        </w:rPr>
        <w:t>-код:</w:t>
      </w:r>
      <w:r w:rsidR="00E34C89" w:rsidRPr="00196808">
        <w:rPr>
          <w:rFonts w:ascii="Times New Roman" w:hAnsi="Times New Roman" w:cs="Times New Roman"/>
          <w:sz w:val="24"/>
          <w:szCs w:val="24"/>
          <w:lang w:val="en-US"/>
        </w:rPr>
        <w:t> </w:t>
      </w:r>
      <w:r w:rsidR="00E34C89" w:rsidRPr="00196808">
        <w:rPr>
          <w:rFonts w:ascii="Times New Roman" w:hAnsi="Times New Roman" w:cs="Times New Roman"/>
          <w:sz w:val="24"/>
          <w:szCs w:val="24"/>
        </w:rPr>
        <w:t xml:space="preserve">2833-4480 </w:t>
      </w:r>
      <w:r w:rsidR="00E34C89" w:rsidRPr="00196808">
        <w:rPr>
          <w:rFonts w:ascii="Times New Roman" w:hAnsi="Times New Roman" w:cs="Times New Roman"/>
          <w:sz w:val="24"/>
          <w:szCs w:val="24"/>
          <w:lang w:val="en-US"/>
        </w:rPr>
        <w:t>Scopus</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Author</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ID</w:t>
      </w:r>
      <w:r w:rsidR="00E34C89" w:rsidRPr="00196808">
        <w:rPr>
          <w:rFonts w:ascii="Times New Roman" w:hAnsi="Times New Roman" w:cs="Times New Roman"/>
          <w:sz w:val="24"/>
          <w:szCs w:val="24"/>
        </w:rPr>
        <w:t>: 57203822911</w:t>
      </w:r>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w:t>
      </w:r>
      <w:r w:rsidR="00F80BE6" w:rsidRPr="00196808">
        <w:rPr>
          <w:rFonts w:ascii="Times New Roman" w:hAnsi="Times New Roman" w:cs="Times New Roman"/>
          <w:sz w:val="24"/>
          <w:szCs w:val="24"/>
          <w:lang w:val="en-US"/>
        </w:rPr>
        <w:t>lg</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vnitip</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ru</w:t>
      </w:r>
      <w:r w:rsidR="004D6DD3">
        <w:rPr>
          <w:rFonts w:ascii="Times New Roman" w:hAnsi="Times New Roman" w:cs="Times New Roman"/>
          <w:sz w:val="24"/>
          <w:szCs w:val="24"/>
        </w:rPr>
        <w:t>.</w:t>
      </w:r>
    </w:p>
    <w:p w14:paraId="18FB8EDD" w14:textId="1AFC6AB1" w:rsidR="00E34C89" w:rsidRPr="00196808" w:rsidRDefault="00E34C89"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Жанна Владимировна</w:t>
      </w:r>
      <w:r w:rsidRPr="00196808">
        <w:rPr>
          <w:rFonts w:ascii="Times New Roman" w:hAnsi="Times New Roman" w:cs="Times New Roman"/>
          <w:sz w:val="24"/>
          <w:szCs w:val="24"/>
        </w:rPr>
        <w:t xml:space="preserve"> </w:t>
      </w:r>
      <w:r w:rsidR="00F80BE6" w:rsidRPr="00196808">
        <w:rPr>
          <w:rFonts w:ascii="Times New Roman" w:hAnsi="Times New Roman" w:cs="Times New Roman"/>
          <w:b/>
          <w:bCs/>
          <w:sz w:val="24"/>
          <w:szCs w:val="24"/>
        </w:rPr>
        <w:t>Емануйлова</w:t>
      </w:r>
      <w:r w:rsidR="00F80BE6" w:rsidRPr="00196808">
        <w:rPr>
          <w:rFonts w:ascii="Times New Roman" w:hAnsi="Times New Roman" w:cs="Times New Roman"/>
          <w:sz w:val="24"/>
          <w:szCs w:val="24"/>
        </w:rPr>
        <w:t xml:space="preserve">, </w:t>
      </w:r>
      <w:r w:rsidR="00537E4C" w:rsidRPr="00196808">
        <w:rPr>
          <w:rFonts w:ascii="Times New Roman" w:hAnsi="Times New Roman" w:cs="Times New Roman"/>
          <w:sz w:val="24"/>
          <w:szCs w:val="24"/>
        </w:rPr>
        <w:t xml:space="preserve">кандидат сельскохозяйственных наук, </w:t>
      </w:r>
      <w:r w:rsidRPr="00196808">
        <w:rPr>
          <w:rFonts w:ascii="Times New Roman" w:hAnsi="Times New Roman" w:cs="Times New Roman"/>
          <w:sz w:val="24"/>
          <w:szCs w:val="24"/>
        </w:rPr>
        <w:t xml:space="preserve">главный зоотехник-селекционер </w:t>
      </w:r>
      <w:r w:rsidR="00537E4C" w:rsidRPr="00196808">
        <w:rPr>
          <w:rFonts w:ascii="Times New Roman" w:hAnsi="Times New Roman" w:cs="Times New Roman"/>
          <w:sz w:val="24"/>
          <w:szCs w:val="24"/>
        </w:rPr>
        <w:t xml:space="preserve">ФГБУ </w:t>
      </w:r>
      <w:r w:rsidRPr="00196808">
        <w:rPr>
          <w:rFonts w:ascii="Times New Roman" w:hAnsi="Times New Roman" w:cs="Times New Roman"/>
          <w:sz w:val="24"/>
          <w:szCs w:val="24"/>
        </w:rPr>
        <w:t>СГЦ «Смена» - филиал ФНЦ «ВНИТИП»</w:t>
      </w:r>
      <w:r w:rsidR="003E5BB2" w:rsidRPr="00196808">
        <w:rPr>
          <w:rFonts w:ascii="Times New Roman" w:hAnsi="Times New Roman" w:cs="Times New Roman"/>
          <w:sz w:val="24"/>
          <w:szCs w:val="24"/>
        </w:rPr>
        <w:t>,</w:t>
      </w:r>
      <w:r w:rsidR="00A254DD" w:rsidRPr="00196808">
        <w:rPr>
          <w:rFonts w:ascii="Times New Roman" w:hAnsi="Times New Roman" w:cs="Times New Roman"/>
          <w:sz w:val="24"/>
          <w:szCs w:val="24"/>
        </w:rPr>
        <w:t xml:space="preserve"> г. Сергиев Посад, Московская обл., Россия; https:// orcid.org/0000-0002-8855-2947;</w:t>
      </w:r>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emanuilova@mail.ru</w:t>
      </w:r>
      <w:r w:rsidR="004D6DD3">
        <w:rPr>
          <w:rFonts w:ascii="Times New Roman" w:hAnsi="Times New Roman" w:cs="Times New Roman"/>
          <w:sz w:val="24"/>
          <w:szCs w:val="24"/>
        </w:rPr>
        <w:t>.</w:t>
      </w:r>
    </w:p>
    <w:p w14:paraId="10BEAC15" w14:textId="77777777" w:rsidR="00760802" w:rsidRPr="00196808" w:rsidRDefault="00760802" w:rsidP="00BD7376">
      <w:pPr>
        <w:spacing w:after="0" w:line="240" w:lineRule="auto"/>
        <w:jc w:val="both"/>
        <w:rPr>
          <w:rFonts w:ascii="Times New Roman" w:hAnsi="Times New Roman" w:cs="Times New Roman"/>
          <w:sz w:val="24"/>
          <w:szCs w:val="24"/>
        </w:rPr>
      </w:pPr>
    </w:p>
    <w:p w14:paraId="7DDC5075" w14:textId="1DAD2876" w:rsidR="00760802" w:rsidRPr="00196808" w:rsidRDefault="004D6DD3" w:rsidP="004D6DD3">
      <w:pPr>
        <w:spacing w:after="240" w:line="240" w:lineRule="auto"/>
        <w:jc w:val="center"/>
        <w:rPr>
          <w:rFonts w:ascii="Times New Roman" w:hAnsi="Times New Roman" w:cs="Times New Roman"/>
          <w:b/>
          <w:sz w:val="24"/>
          <w:szCs w:val="24"/>
          <w:lang w:val="en-US"/>
        </w:rPr>
      </w:pPr>
      <w:r w:rsidRPr="00196808">
        <w:rPr>
          <w:rFonts w:ascii="Times New Roman" w:hAnsi="Times New Roman" w:cs="Times New Roman"/>
          <w:b/>
          <w:sz w:val="24"/>
          <w:szCs w:val="24"/>
          <w:lang w:val="en-US"/>
        </w:rPr>
        <w:t>INFORMATION ABOUT THE AUTHORS</w:t>
      </w:r>
    </w:p>
    <w:p w14:paraId="08078681" w14:textId="2CC0D14E" w:rsidR="000023C9" w:rsidRPr="004D6DD3" w:rsidRDefault="003E5BB2" w:rsidP="00021A55">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 xml:space="preserve">Alexandra S. Abdelmanova, </w:t>
      </w:r>
      <w:r w:rsidR="00233D62" w:rsidRPr="00233D62">
        <w:rPr>
          <w:rFonts w:ascii="Times New Roman" w:eastAsia="Calibri" w:hAnsi="Times New Roman" w:cs="Times New Roman"/>
          <w:color w:val="000000"/>
          <w:sz w:val="24"/>
          <w:szCs w:val="24"/>
          <w:lang w:val="en-US"/>
        </w:rPr>
        <w:t>Doc. Sci. (Biol.),</w:t>
      </w:r>
      <w:r w:rsidR="00021A55" w:rsidRPr="00196808">
        <w:rPr>
          <w:rFonts w:ascii="Times New Roman" w:hAnsi="Times New Roman" w:cs="Times New Roman"/>
          <w:sz w:val="24"/>
          <w:szCs w:val="24"/>
          <w:lang w:val="en-US"/>
        </w:rPr>
        <w:t xml:space="preserve"> Senior Researcher, Laboratory of Functional and Evolutionary Animal Genomics, L.K. Ernst Federal Science Center for Animal Husbandry</w:t>
      </w:r>
      <w:r w:rsidRPr="00196808">
        <w:rPr>
          <w:rFonts w:ascii="Times New Roman" w:hAnsi="Times New Roman" w:cs="Times New Roman"/>
          <w:sz w:val="24"/>
          <w:szCs w:val="24"/>
          <w:lang w:val="en-US"/>
        </w:rPr>
        <w:t>,</w:t>
      </w:r>
      <w:r w:rsidRPr="00196808">
        <w:rPr>
          <w:lang w:val="en-US"/>
        </w:rPr>
        <w:t xml:space="preserve"> </w:t>
      </w:r>
      <w:r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d.org/0000-0003-4752-0727, SPIN-</w:t>
      </w:r>
      <w:r w:rsidRPr="00196808">
        <w:rPr>
          <w:rFonts w:ascii="Times New Roman" w:hAnsi="Times New Roman" w:cs="Times New Roman"/>
          <w:sz w:val="24"/>
          <w:szCs w:val="24"/>
          <w:lang w:val="en-US"/>
        </w:rPr>
        <w:t>code: 9320-8756, Scopus Author ID: 57214725435, ResearcherID: AAC-3769-2019; e-mail: abdelmanova@vij.ru</w:t>
      </w:r>
      <w:r w:rsidR="004D6DD3" w:rsidRPr="004D6DD3">
        <w:rPr>
          <w:rFonts w:ascii="Times New Roman" w:hAnsi="Times New Roman" w:cs="Times New Roman"/>
          <w:sz w:val="24"/>
          <w:szCs w:val="24"/>
          <w:lang w:val="en-US"/>
        </w:rPr>
        <w:t>.</w:t>
      </w:r>
    </w:p>
    <w:p w14:paraId="62F5558C" w14:textId="764FD0E3" w:rsidR="003E5BB2" w:rsidRPr="004D6DD3" w:rsidRDefault="00E40EFA"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Alexey V. Shakhin</w:t>
      </w:r>
      <w:r w:rsidR="003E5BB2" w:rsidRPr="00196808">
        <w:rPr>
          <w:rFonts w:ascii="Times New Roman" w:hAnsi="Times New Roman" w:cs="Times New Roman"/>
          <w:sz w:val="24"/>
          <w:szCs w:val="24"/>
          <w:lang w:val="en-US"/>
        </w:rPr>
        <w:t xml:space="preserve">, </w:t>
      </w:r>
      <w:bookmarkStart w:id="4" w:name="_Hlk174354137"/>
      <w:r w:rsidR="006C43E6" w:rsidRPr="006C43E6">
        <w:rPr>
          <w:rFonts w:ascii="Times New Roman" w:eastAsia="Calibri" w:hAnsi="Times New Roman" w:cs="Times New Roman"/>
          <w:sz w:val="24"/>
          <w:szCs w:val="24"/>
          <w:lang w:val="en-US"/>
        </w:rPr>
        <w:t>Cand. Sci. (Biol.)</w:t>
      </w:r>
      <w:bookmarkEnd w:id="4"/>
      <w:r w:rsidRPr="00196808">
        <w:rPr>
          <w:rFonts w:ascii="Times New Roman" w:hAnsi="Times New Roman" w:cs="Times New Roman"/>
          <w:sz w:val="24"/>
          <w:szCs w:val="24"/>
          <w:lang w:val="en-US"/>
        </w:rPr>
        <w:t>, Research, Laboratory of Functional and Evolutionary Genomics of Animals, L.K. Ernst Federal Scie</w:t>
      </w:r>
      <w:r w:rsidR="003E5BB2" w:rsidRPr="00196808">
        <w:rPr>
          <w:rFonts w:ascii="Times New Roman" w:hAnsi="Times New Roman" w:cs="Times New Roman"/>
          <w:sz w:val="24"/>
          <w:szCs w:val="24"/>
          <w:lang w:val="en-US"/>
        </w:rPr>
        <w:t>nce Center for Animal Husbandry,</w:t>
      </w:r>
      <w:r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d.org/0000-0003-4959-878X, SPIN-</w:t>
      </w:r>
      <w:r w:rsidR="003E5BB2" w:rsidRPr="00196808">
        <w:rPr>
          <w:rFonts w:ascii="Times New Roman" w:hAnsi="Times New Roman" w:cs="Times New Roman"/>
          <w:sz w:val="24"/>
          <w:szCs w:val="24"/>
          <w:lang w:val="en-US"/>
        </w:rPr>
        <w:t>code: 5536-6340, Scopus Author ID: 57204107584; e-mail: alexshakhin@vij.ru</w:t>
      </w:r>
      <w:r w:rsidR="004D6DD3" w:rsidRPr="004D6DD3">
        <w:rPr>
          <w:rFonts w:ascii="Times New Roman" w:hAnsi="Times New Roman" w:cs="Times New Roman"/>
          <w:sz w:val="24"/>
          <w:szCs w:val="24"/>
          <w:lang w:val="en-US"/>
        </w:rPr>
        <w:t>.</w:t>
      </w:r>
    </w:p>
    <w:p w14:paraId="0ABD908F" w14:textId="20D54DAA" w:rsidR="000023C9" w:rsidRPr="004D6DD3" w:rsidRDefault="00E40EFA"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Michael N. Romanov</w:t>
      </w:r>
      <w:r w:rsidRPr="00196808">
        <w:rPr>
          <w:rFonts w:ascii="Times New Roman" w:hAnsi="Times New Roman" w:cs="Times New Roman"/>
          <w:sz w:val="24"/>
          <w:szCs w:val="24"/>
          <w:lang w:val="en-US"/>
        </w:rPr>
        <w:t xml:space="preserve"> – </w:t>
      </w:r>
      <w:r w:rsidR="006C43E6" w:rsidRPr="006C43E6">
        <w:rPr>
          <w:rFonts w:ascii="Times New Roman" w:eastAsia="Calibri" w:hAnsi="Times New Roman" w:cs="Times New Roman"/>
          <w:sz w:val="24"/>
          <w:szCs w:val="24"/>
          <w:lang w:val="en-US"/>
        </w:rPr>
        <w:t>Cand. Sci. (Biol.)</w:t>
      </w:r>
      <w:r w:rsidRPr="00196808">
        <w:rPr>
          <w:rFonts w:ascii="Times New Roman" w:hAnsi="Times New Roman" w:cs="Times New Roman"/>
          <w:sz w:val="24"/>
          <w:szCs w:val="24"/>
          <w:lang w:val="en-US"/>
        </w:rPr>
        <w:t>, Researcher, L.K. Ernst Federal Scie</w:t>
      </w:r>
      <w:r w:rsidR="003E5BB2" w:rsidRPr="00196808">
        <w:rPr>
          <w:rFonts w:ascii="Times New Roman" w:hAnsi="Times New Roman" w:cs="Times New Roman"/>
          <w:sz w:val="24"/>
          <w:szCs w:val="24"/>
          <w:lang w:val="en-US"/>
        </w:rPr>
        <w:t>nce Center for Animal Husbandry,</w:t>
      </w:r>
      <w:r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d.org/0000-0003-3584-4644, SPIN-</w:t>
      </w:r>
      <w:r w:rsidR="003E5BB2" w:rsidRPr="00196808">
        <w:rPr>
          <w:rFonts w:ascii="Times New Roman" w:hAnsi="Times New Roman" w:cs="Times New Roman"/>
          <w:sz w:val="24"/>
          <w:szCs w:val="24"/>
          <w:lang w:val="en-US"/>
        </w:rPr>
        <w:t>code: 6626-3013, Scopus Author ID: 7005857204, ResearcherID: O-9419-2014; e-mail: m.romanov@kent.ac.uk</w:t>
      </w:r>
      <w:r w:rsidR="004D6DD3" w:rsidRPr="004D6DD3">
        <w:rPr>
          <w:rFonts w:ascii="Times New Roman" w:hAnsi="Times New Roman" w:cs="Times New Roman"/>
          <w:sz w:val="24"/>
          <w:szCs w:val="24"/>
          <w:lang w:val="en-US"/>
        </w:rPr>
        <w:t>.</w:t>
      </w:r>
    </w:p>
    <w:p w14:paraId="5693BD92" w14:textId="6CB80280" w:rsidR="00537E4C" w:rsidRPr="004D6DD3" w:rsidRDefault="00537E4C" w:rsidP="00537E4C">
      <w:pPr>
        <w:spacing w:after="0" w:line="240" w:lineRule="auto"/>
        <w:jc w:val="both"/>
        <w:rPr>
          <w:rFonts w:ascii="Times New Roman" w:hAnsi="Times New Roman" w:cs="Times New Roman"/>
          <w:b/>
          <w:sz w:val="24"/>
          <w:szCs w:val="24"/>
          <w:lang w:val="en-US"/>
        </w:rPr>
      </w:pPr>
      <w:r w:rsidRPr="00196808">
        <w:rPr>
          <w:rFonts w:ascii="Times New Roman" w:hAnsi="Times New Roman" w:cs="Times New Roman"/>
          <w:b/>
          <w:sz w:val="24"/>
          <w:szCs w:val="24"/>
          <w:lang w:val="en-US"/>
        </w:rPr>
        <w:t>Liudmila G Korshunova</w:t>
      </w:r>
      <w:r w:rsidRPr="00196808">
        <w:rPr>
          <w:rFonts w:ascii="Times New Roman" w:hAnsi="Times New Roman" w:cs="Times New Roman"/>
          <w:b/>
          <w:sz w:val="24"/>
          <w:szCs w:val="24"/>
          <w:vertAlign w:val="superscript"/>
          <w:lang w:val="en-US"/>
        </w:rPr>
        <w:t xml:space="preserve"> </w:t>
      </w:r>
      <w:r w:rsidRPr="00196808">
        <w:rPr>
          <w:rFonts w:ascii="Times New Roman" w:hAnsi="Times New Roman" w:cs="Times New Roman"/>
          <w:b/>
          <w:sz w:val="24"/>
          <w:szCs w:val="24"/>
          <w:lang w:val="en-US"/>
        </w:rPr>
        <w:t xml:space="preserve">– </w:t>
      </w:r>
      <w:r w:rsidR="00233D62" w:rsidRPr="00233D62">
        <w:rPr>
          <w:rFonts w:ascii="Times New Roman" w:eastAsia="Calibri" w:hAnsi="Times New Roman" w:cs="Times New Roman"/>
          <w:color w:val="000000"/>
          <w:sz w:val="24"/>
          <w:szCs w:val="24"/>
          <w:lang w:val="en-US"/>
        </w:rPr>
        <w:t>Doc. Sci. (Biol.)</w:t>
      </w:r>
      <w:r w:rsidRPr="00196808">
        <w:rPr>
          <w:rFonts w:ascii="Times New Roman" w:hAnsi="Times New Roman" w:cs="Times New Roman"/>
          <w:sz w:val="24"/>
          <w:szCs w:val="24"/>
          <w:lang w:val="en-US"/>
        </w:rPr>
        <w:t xml:space="preserve">, </w:t>
      </w:r>
      <w:r w:rsidRPr="00196808">
        <w:rPr>
          <w:rFonts w:ascii="Times New Roman" w:hAnsi="Times New Roman" w:cs="Times New Roman"/>
          <w:sz w:val="24"/>
          <w:szCs w:val="24"/>
        </w:rPr>
        <w:t>С</w:t>
      </w:r>
      <w:r w:rsidRPr="00196808">
        <w:rPr>
          <w:rFonts w:ascii="Times New Roman" w:hAnsi="Times New Roman" w:cs="Times New Roman"/>
          <w:sz w:val="24"/>
          <w:szCs w:val="24"/>
          <w:lang w:val="en-US"/>
        </w:rPr>
        <w:t>hief researcher, Federal State Budget Scientific Institution Federal Scientific Center “All-Russian Research and Technological Poultry Institute”</w:t>
      </w:r>
      <w:r w:rsidR="00CD1A00"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Sergiev Posad, Moscow region, Russia; https:// orci</w:t>
      </w:r>
      <w:r w:rsidR="009F42BE">
        <w:rPr>
          <w:rFonts w:ascii="Times New Roman" w:hAnsi="Times New Roman" w:cs="Times New Roman"/>
          <w:sz w:val="24"/>
          <w:szCs w:val="24"/>
          <w:lang w:val="en-US"/>
        </w:rPr>
        <w:t>d.org/0000-0002-4393-7499, SPIN-</w:t>
      </w:r>
      <w:r w:rsidR="003E5BB2" w:rsidRPr="00196808">
        <w:rPr>
          <w:rFonts w:ascii="Times New Roman" w:hAnsi="Times New Roman" w:cs="Times New Roman"/>
          <w:sz w:val="24"/>
          <w:szCs w:val="24"/>
          <w:lang w:val="en-US"/>
        </w:rPr>
        <w:t>code: 2833-4480 Scopus Author ID: 57203822911; e-mail: lg@vnitip.ru</w:t>
      </w:r>
      <w:r w:rsidR="004D6DD3" w:rsidRPr="004D6DD3">
        <w:rPr>
          <w:rFonts w:ascii="Times New Roman" w:hAnsi="Times New Roman" w:cs="Times New Roman"/>
          <w:sz w:val="24"/>
          <w:szCs w:val="24"/>
          <w:lang w:val="en-US"/>
        </w:rPr>
        <w:t>.</w:t>
      </w:r>
    </w:p>
    <w:p w14:paraId="2F3460E1" w14:textId="626B2E89" w:rsidR="00537E4C" w:rsidRPr="004D6DD3" w:rsidRDefault="00537E4C"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 xml:space="preserve">Zhanna V. Emanuilova - </w:t>
      </w:r>
      <w:bookmarkStart w:id="5" w:name="_Hlk174888692"/>
      <w:r w:rsidR="006C43E6" w:rsidRPr="006C43E6">
        <w:rPr>
          <w:rFonts w:ascii="Times New Roman" w:eastAsia="Calibri" w:hAnsi="Times New Roman" w:cs="Times New Roman"/>
          <w:sz w:val="24"/>
          <w:szCs w:val="24"/>
          <w:lang w:val="en-US"/>
        </w:rPr>
        <w:t>Cand. Sci. (Agric.)</w:t>
      </w:r>
      <w:bookmarkEnd w:id="5"/>
      <w:r w:rsidRPr="00196808">
        <w:rPr>
          <w:rFonts w:ascii="Times New Roman" w:hAnsi="Times New Roman" w:cs="Times New Roman"/>
          <w:sz w:val="24"/>
          <w:szCs w:val="24"/>
          <w:lang w:val="en-US"/>
        </w:rPr>
        <w:t xml:space="preserve">, </w:t>
      </w:r>
      <w:r w:rsidRPr="00196808">
        <w:rPr>
          <w:rFonts w:ascii="Times New Roman" w:hAnsi="Times New Roman" w:cs="Times New Roman"/>
          <w:sz w:val="24"/>
          <w:szCs w:val="24"/>
        </w:rPr>
        <w:t>С</w:t>
      </w:r>
      <w:r w:rsidRPr="00196808">
        <w:rPr>
          <w:rFonts w:ascii="Times New Roman" w:hAnsi="Times New Roman" w:cs="Times New Roman"/>
          <w:sz w:val="24"/>
          <w:szCs w:val="24"/>
          <w:lang w:val="en-US"/>
        </w:rPr>
        <w:t>hief breeder Center of Genetic and Selection “Smena” – branch of the Federal State Budget Scientific Institution Federal Scientific Center “All-Russian Research and Technological Poultry Institute”</w:t>
      </w:r>
      <w:r w:rsidR="003E5BB2" w:rsidRPr="00196808">
        <w:rPr>
          <w:rFonts w:ascii="Times New Roman" w:hAnsi="Times New Roman" w:cs="Times New Roman"/>
          <w:sz w:val="24"/>
          <w:szCs w:val="24"/>
          <w:lang w:val="en-US"/>
        </w:rPr>
        <w:t>, Sergiev Posad, Moscow region, Russia; https:/</w:t>
      </w:r>
      <w:r w:rsidR="001F74B0" w:rsidRPr="00196808">
        <w:rPr>
          <w:rFonts w:ascii="Times New Roman" w:hAnsi="Times New Roman" w:cs="Times New Roman"/>
          <w:sz w:val="24"/>
          <w:szCs w:val="24"/>
          <w:lang w:val="en-US"/>
        </w:rPr>
        <w:t>/ orcid.org/0000-0002-8855-2947</w:t>
      </w:r>
      <w:r w:rsidR="003E5BB2" w:rsidRPr="00196808">
        <w:rPr>
          <w:rFonts w:ascii="Times New Roman" w:hAnsi="Times New Roman" w:cs="Times New Roman"/>
          <w:sz w:val="24"/>
          <w:szCs w:val="24"/>
          <w:lang w:val="en-US"/>
        </w:rPr>
        <w:t>; e-mail: emanuilova@mail.ru</w:t>
      </w:r>
      <w:r w:rsidR="004D6DD3" w:rsidRPr="004D6DD3">
        <w:rPr>
          <w:rFonts w:ascii="Times New Roman" w:hAnsi="Times New Roman" w:cs="Times New Roman"/>
          <w:sz w:val="24"/>
          <w:szCs w:val="24"/>
          <w:lang w:val="en-US"/>
        </w:rPr>
        <w:t>.</w:t>
      </w:r>
    </w:p>
    <w:p w14:paraId="438DC749" w14:textId="77777777" w:rsidR="00537E4C" w:rsidRPr="00FF7E48" w:rsidRDefault="00537E4C" w:rsidP="00E40EFA">
      <w:pPr>
        <w:spacing w:after="0" w:line="240" w:lineRule="auto"/>
        <w:jc w:val="both"/>
        <w:rPr>
          <w:rFonts w:ascii="Times New Roman" w:hAnsi="Times New Roman" w:cs="Times New Roman"/>
          <w:color w:val="000000" w:themeColor="text1"/>
          <w:sz w:val="24"/>
          <w:szCs w:val="24"/>
          <w:lang w:val="en-US"/>
        </w:rPr>
      </w:pPr>
    </w:p>
    <w:p w14:paraId="255F7DDD" w14:textId="77777777" w:rsidR="00760802" w:rsidRPr="00FF7E48" w:rsidRDefault="00760802" w:rsidP="003F2682">
      <w:pPr>
        <w:spacing w:after="0" w:line="240" w:lineRule="auto"/>
        <w:ind w:left="360"/>
        <w:rPr>
          <w:rFonts w:ascii="Times New Roman" w:hAnsi="Times New Roman" w:cs="Times New Roman"/>
          <w:sz w:val="24"/>
          <w:szCs w:val="24"/>
          <w:lang w:val="en-US"/>
        </w:rPr>
      </w:pPr>
    </w:p>
    <w:tbl>
      <w:tblPr>
        <w:tblStyle w:val="af3"/>
        <w:tblW w:w="9781" w:type="dxa"/>
        <w:tblInd w:w="-5" w:type="dxa"/>
        <w:tblLook w:val="04A0" w:firstRow="1" w:lastRow="0" w:firstColumn="1" w:lastColumn="0" w:noHBand="0" w:noVBand="1"/>
      </w:tblPr>
      <w:tblGrid>
        <w:gridCol w:w="5103"/>
        <w:gridCol w:w="4678"/>
      </w:tblGrid>
      <w:tr w:rsidR="005F6637" w:rsidRPr="00482A26" w14:paraId="0DE0FEB5" w14:textId="77777777" w:rsidTr="004D6DD3">
        <w:tc>
          <w:tcPr>
            <w:tcW w:w="5103" w:type="dxa"/>
          </w:tcPr>
          <w:p w14:paraId="09FC271C" w14:textId="52A709C2" w:rsidR="005F6637" w:rsidRPr="008D441F" w:rsidRDefault="005F6637" w:rsidP="004D6DD3">
            <w:pPr>
              <w:rPr>
                <w:rFonts w:ascii="Times New Roman" w:eastAsia="Calibri" w:hAnsi="Times New Roman" w:cs="Times New Roman"/>
                <w:sz w:val="24"/>
                <w:szCs w:val="24"/>
              </w:rPr>
            </w:pPr>
            <w:r w:rsidRPr="008D441F">
              <w:rPr>
                <w:rFonts w:ascii="Times New Roman" w:eastAsia="Calibri" w:hAnsi="Times New Roman" w:cs="Times New Roman"/>
                <w:b/>
                <w:sz w:val="24"/>
                <w:szCs w:val="24"/>
              </w:rPr>
              <w:t>Авторский вклад</w:t>
            </w:r>
            <w:r w:rsidRPr="008D441F">
              <w:rPr>
                <w:rFonts w:ascii="Times New Roman" w:eastAsia="Calibri" w:hAnsi="Times New Roman" w:cs="Times New Roman"/>
                <w:sz w:val="24"/>
                <w:szCs w:val="24"/>
              </w:rPr>
              <w:t>. Все авторы настоящего исследования принимали непосредственное участие в планировании, выполнении и анализе данного исследования. Все авторы настоящей статьи ознакомились и одобрили предс</w:t>
            </w:r>
            <w:r w:rsidR="004D6DD3">
              <w:rPr>
                <w:rFonts w:ascii="Times New Roman" w:eastAsia="Calibri" w:hAnsi="Times New Roman" w:cs="Times New Roman"/>
                <w:sz w:val="24"/>
                <w:szCs w:val="24"/>
              </w:rPr>
              <w:t>тавленный окончательный вариант</w:t>
            </w:r>
          </w:p>
        </w:tc>
        <w:tc>
          <w:tcPr>
            <w:tcW w:w="4678" w:type="dxa"/>
          </w:tcPr>
          <w:p w14:paraId="297504A9" w14:textId="7CE9D12F" w:rsidR="005F6637" w:rsidRPr="008D441F" w:rsidRDefault="005F6637" w:rsidP="004D6DD3">
            <w:pPr>
              <w:rPr>
                <w:rFonts w:ascii="Times New Roman" w:eastAsia="Calibri" w:hAnsi="Times New Roman" w:cs="Times New Roman"/>
                <w:sz w:val="24"/>
                <w:szCs w:val="24"/>
                <w:lang w:val="en-US"/>
              </w:rPr>
            </w:pPr>
            <w:r w:rsidRPr="008D441F">
              <w:rPr>
                <w:rFonts w:ascii="Times New Roman" w:eastAsia="Calibri" w:hAnsi="Times New Roman" w:cs="Times New Roman"/>
                <w:b/>
                <w:sz w:val="24"/>
                <w:szCs w:val="24"/>
                <w:lang w:val="en-US"/>
              </w:rPr>
              <w:t>Author’s contribution.</w:t>
            </w:r>
            <w:r w:rsidRPr="008D441F">
              <w:rPr>
                <w:rFonts w:ascii="Times New Roman" w:eastAsia="Calibri" w:hAnsi="Times New Roman" w:cs="Times New Roman"/>
                <w:sz w:val="24"/>
                <w:szCs w:val="24"/>
                <w:lang w:val="en-US"/>
              </w:rPr>
              <w:t xml:space="preserve"> All authors of this research paper have directly participated in the planning, execution, or analysis of this study. All authors of this paper have read and appro</w:t>
            </w:r>
            <w:r w:rsidR="004D6DD3">
              <w:rPr>
                <w:rFonts w:ascii="Times New Roman" w:eastAsia="Calibri" w:hAnsi="Times New Roman" w:cs="Times New Roman"/>
                <w:sz w:val="24"/>
                <w:szCs w:val="24"/>
                <w:lang w:val="en-US"/>
              </w:rPr>
              <w:t>ved the final version submitted</w:t>
            </w:r>
          </w:p>
          <w:p w14:paraId="094096AC" w14:textId="77777777" w:rsidR="005F6637" w:rsidRPr="008D441F" w:rsidRDefault="005F6637" w:rsidP="004D6DD3">
            <w:pPr>
              <w:rPr>
                <w:rFonts w:ascii="Times New Roman" w:eastAsia="Calibri" w:hAnsi="Times New Roman" w:cs="Times New Roman"/>
                <w:sz w:val="24"/>
                <w:szCs w:val="24"/>
                <w:lang w:val="en-US"/>
              </w:rPr>
            </w:pPr>
          </w:p>
        </w:tc>
      </w:tr>
      <w:tr w:rsidR="005F6637" w:rsidRPr="00482A26" w14:paraId="6DE075A7" w14:textId="77777777" w:rsidTr="004D6DD3">
        <w:tc>
          <w:tcPr>
            <w:tcW w:w="5103" w:type="dxa"/>
          </w:tcPr>
          <w:p w14:paraId="0B981E67" w14:textId="22518924" w:rsidR="005F6637" w:rsidRPr="008D441F" w:rsidRDefault="005F6637" w:rsidP="004D6DD3">
            <w:pPr>
              <w:rPr>
                <w:rFonts w:ascii="Times New Roman" w:eastAsia="Calibri" w:hAnsi="Times New Roman" w:cs="Times New Roman"/>
                <w:sz w:val="24"/>
                <w:szCs w:val="24"/>
              </w:rPr>
            </w:pPr>
            <w:r w:rsidRPr="008D441F">
              <w:rPr>
                <w:rFonts w:ascii="Times New Roman" w:eastAsia="Calibri" w:hAnsi="Times New Roman" w:cs="Times New Roman"/>
                <w:sz w:val="24"/>
                <w:szCs w:val="24"/>
              </w:rPr>
              <w:t>Авторы заявляют об</w:t>
            </w:r>
            <w:r w:rsidR="004D6DD3">
              <w:rPr>
                <w:rFonts w:ascii="Times New Roman" w:eastAsia="Calibri" w:hAnsi="Times New Roman" w:cs="Times New Roman"/>
                <w:sz w:val="24"/>
                <w:szCs w:val="24"/>
              </w:rPr>
              <w:t xml:space="preserve"> отсутствии конфликта интересов</w:t>
            </w:r>
          </w:p>
        </w:tc>
        <w:tc>
          <w:tcPr>
            <w:tcW w:w="4678" w:type="dxa"/>
          </w:tcPr>
          <w:p w14:paraId="65D3152E" w14:textId="0BC9DA38" w:rsidR="005F6637" w:rsidRPr="008D441F" w:rsidRDefault="005F6637" w:rsidP="004D6DD3">
            <w:pPr>
              <w:rPr>
                <w:rFonts w:ascii="Times New Roman" w:eastAsia="Calibri" w:hAnsi="Times New Roman" w:cs="Times New Roman"/>
                <w:sz w:val="24"/>
                <w:szCs w:val="24"/>
                <w:lang w:val="en-US"/>
              </w:rPr>
            </w:pPr>
            <w:r w:rsidRPr="008D441F">
              <w:rPr>
                <w:rFonts w:ascii="Times New Roman" w:eastAsia="Calibri" w:hAnsi="Times New Roman" w:cs="Times New Roman"/>
                <w:sz w:val="24"/>
                <w:szCs w:val="24"/>
                <w:lang w:val="en-US"/>
              </w:rPr>
              <w:t xml:space="preserve">The authors </w:t>
            </w:r>
            <w:r w:rsidR="004D6DD3">
              <w:rPr>
                <w:rFonts w:ascii="Times New Roman" w:eastAsia="Calibri" w:hAnsi="Times New Roman" w:cs="Times New Roman"/>
                <w:sz w:val="24"/>
                <w:szCs w:val="24"/>
                <w:lang w:val="en-US"/>
              </w:rPr>
              <w:t>declare no conflict of interest</w:t>
            </w:r>
          </w:p>
        </w:tc>
      </w:tr>
    </w:tbl>
    <w:p w14:paraId="570E6FBE" w14:textId="77777777" w:rsidR="005F6637" w:rsidRPr="00771C21" w:rsidRDefault="005F6637" w:rsidP="005F6637">
      <w:pPr>
        <w:spacing w:after="0" w:line="240" w:lineRule="auto"/>
        <w:rPr>
          <w:rFonts w:ascii="Times New Roman" w:eastAsia="Times New Roman" w:hAnsi="Times New Roman" w:cs="Times New Roman"/>
          <w:b/>
          <w:bCs/>
          <w:sz w:val="24"/>
          <w:szCs w:val="24"/>
          <w:highlight w:val="yellow"/>
          <w:lang w:val="en-US" w:eastAsia="ru-RU"/>
        </w:rPr>
      </w:pPr>
    </w:p>
    <w:p w14:paraId="5FE1B166" w14:textId="77777777" w:rsidR="005F6637" w:rsidRPr="00771C21" w:rsidRDefault="005F6637" w:rsidP="005F6637">
      <w:pPr>
        <w:spacing w:after="0" w:line="240" w:lineRule="auto"/>
        <w:rPr>
          <w:rFonts w:ascii="Times New Roman" w:eastAsia="Times New Roman" w:hAnsi="Times New Roman" w:cs="Times New Roman"/>
          <w:b/>
          <w:bCs/>
          <w:sz w:val="24"/>
          <w:szCs w:val="24"/>
          <w:highlight w:val="yellow"/>
          <w:lang w:val="en-US" w:eastAsia="ru-RU"/>
        </w:rPr>
      </w:pPr>
    </w:p>
    <w:p w14:paraId="705F8D0A" w14:textId="5126C695" w:rsidR="005F6637" w:rsidRPr="008D441F" w:rsidRDefault="005F6637" w:rsidP="005F6637">
      <w:pPr>
        <w:spacing w:after="0" w:line="240" w:lineRule="auto"/>
        <w:rPr>
          <w:rFonts w:ascii="Times New Roman" w:eastAsia="Times New Roman" w:hAnsi="Times New Roman" w:cs="Times New Roman"/>
          <w:color w:val="000000"/>
          <w:sz w:val="24"/>
          <w:szCs w:val="24"/>
          <w:lang w:eastAsia="ru-RU"/>
        </w:rPr>
      </w:pPr>
      <w:r w:rsidRPr="0016334D">
        <w:rPr>
          <w:rFonts w:ascii="Times New Roman" w:eastAsia="Times New Roman" w:hAnsi="Times New Roman" w:cs="Times New Roman"/>
          <w:b/>
          <w:bCs/>
          <w:sz w:val="24"/>
          <w:szCs w:val="24"/>
          <w:lang w:eastAsia="ru-RU"/>
        </w:rPr>
        <w:t>Поступила в редакцию / Received</w:t>
      </w:r>
      <w:r w:rsidRPr="0016334D">
        <w:rPr>
          <w:rFonts w:ascii="Times New Roman" w:eastAsia="Times New Roman" w:hAnsi="Times New Roman" w:cs="Times New Roman"/>
          <w:sz w:val="24"/>
          <w:szCs w:val="24"/>
          <w:lang w:eastAsia="ru-RU"/>
        </w:rPr>
        <w:t xml:space="preserve"> </w:t>
      </w:r>
      <w:r w:rsidR="00020AE3">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.10.2024</w:t>
      </w:r>
      <w:r w:rsidRPr="0016334D">
        <w:rPr>
          <w:rFonts w:ascii="Times New Roman" w:eastAsia="Times New Roman" w:hAnsi="Times New Roman" w:cs="Times New Roman"/>
          <w:sz w:val="24"/>
          <w:szCs w:val="24"/>
          <w:lang w:eastAsia="ru-RU"/>
        </w:rPr>
        <w:br/>
      </w:r>
      <w:r w:rsidRPr="0016334D">
        <w:rPr>
          <w:rFonts w:ascii="Times New Roman" w:eastAsia="Times New Roman" w:hAnsi="Times New Roman" w:cs="Times New Roman"/>
          <w:b/>
          <w:bCs/>
          <w:sz w:val="24"/>
          <w:szCs w:val="24"/>
          <w:lang w:eastAsia="ru-RU"/>
        </w:rPr>
        <w:t>Поступила после рецензирования / Revised</w:t>
      </w:r>
      <w:r w:rsidRPr="008D44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21.11.2024</w:t>
      </w:r>
      <w:r w:rsidRPr="008D441F">
        <w:rPr>
          <w:rFonts w:ascii="Times New Roman" w:eastAsia="Times New Roman" w:hAnsi="Times New Roman" w:cs="Times New Roman"/>
          <w:color w:val="000000"/>
          <w:sz w:val="24"/>
          <w:szCs w:val="24"/>
          <w:lang w:eastAsia="ru-RU"/>
        </w:rPr>
        <w:br/>
      </w:r>
      <w:r w:rsidRPr="008D441F">
        <w:rPr>
          <w:rFonts w:ascii="Times New Roman" w:eastAsia="Times New Roman" w:hAnsi="Times New Roman" w:cs="Times New Roman"/>
          <w:b/>
          <w:bCs/>
          <w:color w:val="000000"/>
          <w:sz w:val="24"/>
          <w:szCs w:val="24"/>
          <w:lang w:eastAsia="ru-RU"/>
        </w:rPr>
        <w:t>Принята к публикации / Accepted</w:t>
      </w:r>
      <w:r w:rsidRPr="008D44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15</w:t>
      </w:r>
      <w:r w:rsidRPr="008D44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Pr="008D441F">
        <w:rPr>
          <w:rFonts w:ascii="Times New Roman" w:eastAsia="Times New Roman" w:hAnsi="Times New Roman" w:cs="Times New Roman"/>
          <w:color w:val="000000"/>
          <w:sz w:val="24"/>
          <w:szCs w:val="24"/>
          <w:lang w:eastAsia="ru-RU"/>
        </w:rPr>
        <w:t>.2024</w:t>
      </w:r>
    </w:p>
    <w:p w14:paraId="64E71490" w14:textId="77777777" w:rsidR="00760802" w:rsidRPr="005F6637" w:rsidRDefault="00760802" w:rsidP="003F2682">
      <w:pPr>
        <w:spacing w:after="0" w:line="240" w:lineRule="auto"/>
        <w:ind w:left="360"/>
        <w:rPr>
          <w:rFonts w:ascii="Times New Roman" w:hAnsi="Times New Roman" w:cs="Times New Roman"/>
          <w:sz w:val="24"/>
          <w:szCs w:val="24"/>
        </w:rPr>
      </w:pPr>
    </w:p>
    <w:sectPr w:rsidR="00760802" w:rsidRPr="005F6637" w:rsidSect="00C14F3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1F07" w14:textId="77777777" w:rsidR="00DD084F" w:rsidRDefault="00DD084F" w:rsidP="00181736">
      <w:pPr>
        <w:spacing w:after="0" w:line="240" w:lineRule="auto"/>
      </w:pPr>
      <w:r>
        <w:separator/>
      </w:r>
    </w:p>
  </w:endnote>
  <w:endnote w:type="continuationSeparator" w:id="0">
    <w:p w14:paraId="27952E2E" w14:textId="77777777" w:rsidR="00DD084F" w:rsidRDefault="00DD084F" w:rsidP="0018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8896D" w14:textId="77777777" w:rsidR="00DD084F" w:rsidRDefault="00DD084F" w:rsidP="00181736">
      <w:pPr>
        <w:spacing w:after="0" w:line="240" w:lineRule="auto"/>
      </w:pPr>
      <w:r>
        <w:separator/>
      </w:r>
    </w:p>
  </w:footnote>
  <w:footnote w:type="continuationSeparator" w:id="0">
    <w:p w14:paraId="5A5E574D" w14:textId="77777777" w:rsidR="00DD084F" w:rsidRDefault="00DD084F" w:rsidP="00181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A228D"/>
    <w:multiLevelType w:val="hybridMultilevel"/>
    <w:tmpl w:val="21C04BC4"/>
    <w:lvl w:ilvl="0" w:tplc="C252623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B5D6B88"/>
    <w:multiLevelType w:val="hybridMultilevel"/>
    <w:tmpl w:val="43CE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927456"/>
    <w:multiLevelType w:val="hybridMultilevel"/>
    <w:tmpl w:val="21C04BC4"/>
    <w:lvl w:ilvl="0" w:tplc="C252623C">
      <w:start w:val="1"/>
      <w:numFmt w:val="decimal"/>
      <w:lvlText w:val="%1."/>
      <w:lvlJc w:val="left"/>
      <w:pPr>
        <w:ind w:left="36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F434B02"/>
    <w:multiLevelType w:val="hybridMultilevel"/>
    <w:tmpl w:val="6BF065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46A0058"/>
    <w:multiLevelType w:val="hybridMultilevel"/>
    <w:tmpl w:val="D2EA0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896941"/>
    <w:multiLevelType w:val="hybridMultilevel"/>
    <w:tmpl w:val="090EC52C"/>
    <w:lvl w:ilvl="0" w:tplc="C252623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98420F9"/>
    <w:multiLevelType w:val="hybridMultilevel"/>
    <w:tmpl w:val="4C4205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11"/>
    <w:rsid w:val="000023C9"/>
    <w:rsid w:val="00020AE3"/>
    <w:rsid w:val="00021A55"/>
    <w:rsid w:val="00032528"/>
    <w:rsid w:val="000472AE"/>
    <w:rsid w:val="000517BD"/>
    <w:rsid w:val="00052466"/>
    <w:rsid w:val="000534B8"/>
    <w:rsid w:val="000644ED"/>
    <w:rsid w:val="00073167"/>
    <w:rsid w:val="00075362"/>
    <w:rsid w:val="00075613"/>
    <w:rsid w:val="0008117E"/>
    <w:rsid w:val="00090CF1"/>
    <w:rsid w:val="000A0548"/>
    <w:rsid w:val="000A0836"/>
    <w:rsid w:val="000A2228"/>
    <w:rsid w:val="000B04C6"/>
    <w:rsid w:val="000B1020"/>
    <w:rsid w:val="000C1CCD"/>
    <w:rsid w:val="000C29C9"/>
    <w:rsid w:val="000D05B3"/>
    <w:rsid w:val="000D05C8"/>
    <w:rsid w:val="000D6BDF"/>
    <w:rsid w:val="000E0358"/>
    <w:rsid w:val="000F477B"/>
    <w:rsid w:val="000F4A2E"/>
    <w:rsid w:val="000F656B"/>
    <w:rsid w:val="000F702F"/>
    <w:rsid w:val="00115461"/>
    <w:rsid w:val="0012668C"/>
    <w:rsid w:val="001500DE"/>
    <w:rsid w:val="00150153"/>
    <w:rsid w:val="00162317"/>
    <w:rsid w:val="00172BEC"/>
    <w:rsid w:val="00174651"/>
    <w:rsid w:val="00181736"/>
    <w:rsid w:val="00190055"/>
    <w:rsid w:val="0019264C"/>
    <w:rsid w:val="00196808"/>
    <w:rsid w:val="001A0DF3"/>
    <w:rsid w:val="001A19CE"/>
    <w:rsid w:val="001B3718"/>
    <w:rsid w:val="001C4078"/>
    <w:rsid w:val="001C45F2"/>
    <w:rsid w:val="001D776C"/>
    <w:rsid w:val="001F1989"/>
    <w:rsid w:val="001F392B"/>
    <w:rsid w:val="001F74B0"/>
    <w:rsid w:val="002024AC"/>
    <w:rsid w:val="00203480"/>
    <w:rsid w:val="00203905"/>
    <w:rsid w:val="00205F2E"/>
    <w:rsid w:val="0021555C"/>
    <w:rsid w:val="00217F5C"/>
    <w:rsid w:val="00226B88"/>
    <w:rsid w:val="00230964"/>
    <w:rsid w:val="0023305D"/>
    <w:rsid w:val="00233D62"/>
    <w:rsid w:val="002379AD"/>
    <w:rsid w:val="00246B02"/>
    <w:rsid w:val="002502DB"/>
    <w:rsid w:val="00270FFE"/>
    <w:rsid w:val="00293F83"/>
    <w:rsid w:val="00297B90"/>
    <w:rsid w:val="002A5FD8"/>
    <w:rsid w:val="002A60E3"/>
    <w:rsid w:val="002A664A"/>
    <w:rsid w:val="002B4BD6"/>
    <w:rsid w:val="002C2880"/>
    <w:rsid w:val="002C5C64"/>
    <w:rsid w:val="002D1A61"/>
    <w:rsid w:val="003278D0"/>
    <w:rsid w:val="00332E76"/>
    <w:rsid w:val="0033598F"/>
    <w:rsid w:val="00337F50"/>
    <w:rsid w:val="00341702"/>
    <w:rsid w:val="003447A0"/>
    <w:rsid w:val="0035564F"/>
    <w:rsid w:val="00356BD0"/>
    <w:rsid w:val="00357FB1"/>
    <w:rsid w:val="00365E4E"/>
    <w:rsid w:val="003B6538"/>
    <w:rsid w:val="003C0049"/>
    <w:rsid w:val="003C176E"/>
    <w:rsid w:val="003E369B"/>
    <w:rsid w:val="003E38F8"/>
    <w:rsid w:val="003E5BB2"/>
    <w:rsid w:val="003F2682"/>
    <w:rsid w:val="00414486"/>
    <w:rsid w:val="00415856"/>
    <w:rsid w:val="00417615"/>
    <w:rsid w:val="00424C88"/>
    <w:rsid w:val="00430255"/>
    <w:rsid w:val="00436606"/>
    <w:rsid w:val="00440067"/>
    <w:rsid w:val="00442EDC"/>
    <w:rsid w:val="00455DB0"/>
    <w:rsid w:val="0046402D"/>
    <w:rsid w:val="00482A26"/>
    <w:rsid w:val="00483E4C"/>
    <w:rsid w:val="00486478"/>
    <w:rsid w:val="004A2D68"/>
    <w:rsid w:val="004B55F1"/>
    <w:rsid w:val="004C4D25"/>
    <w:rsid w:val="004D6DD3"/>
    <w:rsid w:val="004E18DA"/>
    <w:rsid w:val="004E6911"/>
    <w:rsid w:val="004F041E"/>
    <w:rsid w:val="00510DFF"/>
    <w:rsid w:val="005264BC"/>
    <w:rsid w:val="00537E4C"/>
    <w:rsid w:val="005568D0"/>
    <w:rsid w:val="005579C8"/>
    <w:rsid w:val="00566E79"/>
    <w:rsid w:val="00576200"/>
    <w:rsid w:val="00580510"/>
    <w:rsid w:val="00582B1B"/>
    <w:rsid w:val="00585081"/>
    <w:rsid w:val="00586458"/>
    <w:rsid w:val="005919F1"/>
    <w:rsid w:val="005B65BB"/>
    <w:rsid w:val="005D43DE"/>
    <w:rsid w:val="005E443F"/>
    <w:rsid w:val="005E7838"/>
    <w:rsid w:val="005F4DF9"/>
    <w:rsid w:val="005F6637"/>
    <w:rsid w:val="005F6870"/>
    <w:rsid w:val="0060118F"/>
    <w:rsid w:val="00603D74"/>
    <w:rsid w:val="00604DB5"/>
    <w:rsid w:val="00615580"/>
    <w:rsid w:val="0061742F"/>
    <w:rsid w:val="00632821"/>
    <w:rsid w:val="00635478"/>
    <w:rsid w:val="00650068"/>
    <w:rsid w:val="006505BB"/>
    <w:rsid w:val="00653F9A"/>
    <w:rsid w:val="00664B4F"/>
    <w:rsid w:val="00666035"/>
    <w:rsid w:val="0067163C"/>
    <w:rsid w:val="00685666"/>
    <w:rsid w:val="006860C9"/>
    <w:rsid w:val="00687E5E"/>
    <w:rsid w:val="006919F5"/>
    <w:rsid w:val="0069240E"/>
    <w:rsid w:val="00696847"/>
    <w:rsid w:val="006A775F"/>
    <w:rsid w:val="006B4861"/>
    <w:rsid w:val="006B6539"/>
    <w:rsid w:val="006C43E6"/>
    <w:rsid w:val="006D2921"/>
    <w:rsid w:val="006D2C42"/>
    <w:rsid w:val="006F480B"/>
    <w:rsid w:val="0070285B"/>
    <w:rsid w:val="00703FF2"/>
    <w:rsid w:val="00705501"/>
    <w:rsid w:val="00706280"/>
    <w:rsid w:val="00725E8D"/>
    <w:rsid w:val="00725EA9"/>
    <w:rsid w:val="00727049"/>
    <w:rsid w:val="00745FF9"/>
    <w:rsid w:val="00747FE1"/>
    <w:rsid w:val="00760802"/>
    <w:rsid w:val="0078388A"/>
    <w:rsid w:val="007A0631"/>
    <w:rsid w:val="007B00DC"/>
    <w:rsid w:val="007B60F4"/>
    <w:rsid w:val="007C2455"/>
    <w:rsid w:val="007C2D1B"/>
    <w:rsid w:val="007C495E"/>
    <w:rsid w:val="007C5FBB"/>
    <w:rsid w:val="007F2EC1"/>
    <w:rsid w:val="00811C2F"/>
    <w:rsid w:val="00814FDE"/>
    <w:rsid w:val="008351AE"/>
    <w:rsid w:val="00882896"/>
    <w:rsid w:val="00886439"/>
    <w:rsid w:val="00887216"/>
    <w:rsid w:val="00895A15"/>
    <w:rsid w:val="008B77FA"/>
    <w:rsid w:val="008C3DB9"/>
    <w:rsid w:val="008C7320"/>
    <w:rsid w:val="008C75A7"/>
    <w:rsid w:val="008D17BD"/>
    <w:rsid w:val="008D7C27"/>
    <w:rsid w:val="008E044D"/>
    <w:rsid w:val="008F0292"/>
    <w:rsid w:val="0090257E"/>
    <w:rsid w:val="009163D6"/>
    <w:rsid w:val="00916569"/>
    <w:rsid w:val="00926205"/>
    <w:rsid w:val="00931015"/>
    <w:rsid w:val="009324B8"/>
    <w:rsid w:val="00933811"/>
    <w:rsid w:val="009421F0"/>
    <w:rsid w:val="00946ECB"/>
    <w:rsid w:val="009510A3"/>
    <w:rsid w:val="0097613B"/>
    <w:rsid w:val="009823B9"/>
    <w:rsid w:val="00983E58"/>
    <w:rsid w:val="009865F1"/>
    <w:rsid w:val="00996A15"/>
    <w:rsid w:val="009978B6"/>
    <w:rsid w:val="009A562C"/>
    <w:rsid w:val="009D0F4A"/>
    <w:rsid w:val="009D7C2D"/>
    <w:rsid w:val="009F39BB"/>
    <w:rsid w:val="009F42BE"/>
    <w:rsid w:val="009F5E98"/>
    <w:rsid w:val="00A102F1"/>
    <w:rsid w:val="00A15420"/>
    <w:rsid w:val="00A211F5"/>
    <w:rsid w:val="00A22AD6"/>
    <w:rsid w:val="00A254DD"/>
    <w:rsid w:val="00A25E06"/>
    <w:rsid w:val="00A36103"/>
    <w:rsid w:val="00A52314"/>
    <w:rsid w:val="00A567E5"/>
    <w:rsid w:val="00A664B5"/>
    <w:rsid w:val="00A73FA2"/>
    <w:rsid w:val="00A82978"/>
    <w:rsid w:val="00A86999"/>
    <w:rsid w:val="00A86AEB"/>
    <w:rsid w:val="00A90028"/>
    <w:rsid w:val="00AA5A1D"/>
    <w:rsid w:val="00AA5F57"/>
    <w:rsid w:val="00AB422A"/>
    <w:rsid w:val="00AC2F6D"/>
    <w:rsid w:val="00AC705B"/>
    <w:rsid w:val="00AD0CEB"/>
    <w:rsid w:val="00AE03BD"/>
    <w:rsid w:val="00B054DD"/>
    <w:rsid w:val="00B11698"/>
    <w:rsid w:val="00B15C3D"/>
    <w:rsid w:val="00B16E21"/>
    <w:rsid w:val="00B21009"/>
    <w:rsid w:val="00B3080D"/>
    <w:rsid w:val="00B50775"/>
    <w:rsid w:val="00B75921"/>
    <w:rsid w:val="00B91754"/>
    <w:rsid w:val="00B93DAE"/>
    <w:rsid w:val="00BB2E05"/>
    <w:rsid w:val="00BB7BA4"/>
    <w:rsid w:val="00BC1F97"/>
    <w:rsid w:val="00BC4E54"/>
    <w:rsid w:val="00BC56CF"/>
    <w:rsid w:val="00BD7376"/>
    <w:rsid w:val="00BE3173"/>
    <w:rsid w:val="00BF06C9"/>
    <w:rsid w:val="00BF31A6"/>
    <w:rsid w:val="00C14720"/>
    <w:rsid w:val="00C14F34"/>
    <w:rsid w:val="00C24EC0"/>
    <w:rsid w:val="00C25354"/>
    <w:rsid w:val="00C321DE"/>
    <w:rsid w:val="00C32CE7"/>
    <w:rsid w:val="00C63A4A"/>
    <w:rsid w:val="00C7145A"/>
    <w:rsid w:val="00C817F2"/>
    <w:rsid w:val="00C830C2"/>
    <w:rsid w:val="00C972B3"/>
    <w:rsid w:val="00CC1A6B"/>
    <w:rsid w:val="00CC52BF"/>
    <w:rsid w:val="00CD1A00"/>
    <w:rsid w:val="00CE3A62"/>
    <w:rsid w:val="00CE6B5A"/>
    <w:rsid w:val="00CF3124"/>
    <w:rsid w:val="00CF57DD"/>
    <w:rsid w:val="00D148D5"/>
    <w:rsid w:val="00D2049E"/>
    <w:rsid w:val="00D217A7"/>
    <w:rsid w:val="00D22562"/>
    <w:rsid w:val="00D231C0"/>
    <w:rsid w:val="00D3470B"/>
    <w:rsid w:val="00D472F7"/>
    <w:rsid w:val="00D526E4"/>
    <w:rsid w:val="00D8327B"/>
    <w:rsid w:val="00D84778"/>
    <w:rsid w:val="00D87D95"/>
    <w:rsid w:val="00DA157D"/>
    <w:rsid w:val="00DA211E"/>
    <w:rsid w:val="00DD084F"/>
    <w:rsid w:val="00DD4A2B"/>
    <w:rsid w:val="00DD5B41"/>
    <w:rsid w:val="00DD61C7"/>
    <w:rsid w:val="00DD66FB"/>
    <w:rsid w:val="00DE6C5A"/>
    <w:rsid w:val="00E14A4C"/>
    <w:rsid w:val="00E33247"/>
    <w:rsid w:val="00E34C89"/>
    <w:rsid w:val="00E40B51"/>
    <w:rsid w:val="00E40EFA"/>
    <w:rsid w:val="00E44313"/>
    <w:rsid w:val="00E53AE0"/>
    <w:rsid w:val="00E703FB"/>
    <w:rsid w:val="00E7698A"/>
    <w:rsid w:val="00E81BD1"/>
    <w:rsid w:val="00E86008"/>
    <w:rsid w:val="00E97C16"/>
    <w:rsid w:val="00EB5FE3"/>
    <w:rsid w:val="00EB70DB"/>
    <w:rsid w:val="00EC67FE"/>
    <w:rsid w:val="00ED5E7E"/>
    <w:rsid w:val="00ED6EB9"/>
    <w:rsid w:val="00EE2058"/>
    <w:rsid w:val="00EE4326"/>
    <w:rsid w:val="00EF3B4A"/>
    <w:rsid w:val="00F02A28"/>
    <w:rsid w:val="00F04159"/>
    <w:rsid w:val="00F12366"/>
    <w:rsid w:val="00F13780"/>
    <w:rsid w:val="00F1588C"/>
    <w:rsid w:val="00F4015E"/>
    <w:rsid w:val="00F418B4"/>
    <w:rsid w:val="00F5370A"/>
    <w:rsid w:val="00F80BE6"/>
    <w:rsid w:val="00F83A9F"/>
    <w:rsid w:val="00F90617"/>
    <w:rsid w:val="00F9175E"/>
    <w:rsid w:val="00FA74F3"/>
    <w:rsid w:val="00FB13F7"/>
    <w:rsid w:val="00FB6CA6"/>
    <w:rsid w:val="00FC435E"/>
    <w:rsid w:val="00FD6510"/>
    <w:rsid w:val="00FF58E7"/>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B542"/>
  <w15:chartTrackingRefBased/>
  <w15:docId w15:val="{849721A2-7798-4135-A445-140B306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811"/>
    <w:rPr>
      <w:color w:val="0563C1" w:themeColor="hyperlink"/>
      <w:u w:val="single"/>
    </w:rPr>
  </w:style>
  <w:style w:type="paragraph" w:styleId="a4">
    <w:name w:val="List Paragraph"/>
    <w:basedOn w:val="a"/>
    <w:link w:val="a5"/>
    <w:uiPriority w:val="34"/>
    <w:qFormat/>
    <w:rsid w:val="00A82978"/>
    <w:pPr>
      <w:ind w:left="720"/>
      <w:contextualSpacing/>
    </w:pPr>
  </w:style>
  <w:style w:type="paragraph" w:styleId="a6">
    <w:name w:val="Balloon Text"/>
    <w:basedOn w:val="a"/>
    <w:link w:val="a7"/>
    <w:uiPriority w:val="99"/>
    <w:semiHidden/>
    <w:unhideWhenUsed/>
    <w:rsid w:val="008B77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77FA"/>
    <w:rPr>
      <w:rFonts w:ascii="Segoe UI" w:hAnsi="Segoe UI" w:cs="Segoe UI"/>
      <w:sz w:val="18"/>
      <w:szCs w:val="18"/>
    </w:rPr>
  </w:style>
  <w:style w:type="character" w:customStyle="1" w:styleId="jlqj4b">
    <w:name w:val="jlqj4b"/>
    <w:basedOn w:val="a0"/>
    <w:rsid w:val="00E86008"/>
  </w:style>
  <w:style w:type="paragraph" w:styleId="a8">
    <w:name w:val="header"/>
    <w:basedOn w:val="a"/>
    <w:link w:val="a9"/>
    <w:uiPriority w:val="99"/>
    <w:unhideWhenUsed/>
    <w:rsid w:val="001817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1736"/>
  </w:style>
  <w:style w:type="paragraph" w:styleId="aa">
    <w:name w:val="footer"/>
    <w:basedOn w:val="a"/>
    <w:link w:val="ab"/>
    <w:uiPriority w:val="99"/>
    <w:unhideWhenUsed/>
    <w:rsid w:val="001817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1736"/>
  </w:style>
  <w:style w:type="character" w:customStyle="1" w:styleId="a5">
    <w:name w:val="Абзац списка Знак"/>
    <w:link w:val="a4"/>
    <w:uiPriority w:val="34"/>
    <w:locked/>
    <w:rsid w:val="00F1588C"/>
  </w:style>
  <w:style w:type="paragraph" w:styleId="ac">
    <w:name w:val="Normal (Web)"/>
    <w:basedOn w:val="a"/>
    <w:uiPriority w:val="99"/>
    <w:unhideWhenUsed/>
    <w:rsid w:val="000B0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E44313"/>
    <w:pPr>
      <w:spacing w:after="0" w:line="240" w:lineRule="auto"/>
    </w:pPr>
  </w:style>
  <w:style w:type="character" w:styleId="ae">
    <w:name w:val="annotation reference"/>
    <w:basedOn w:val="a0"/>
    <w:uiPriority w:val="99"/>
    <w:semiHidden/>
    <w:unhideWhenUsed/>
    <w:rsid w:val="00A664B5"/>
    <w:rPr>
      <w:sz w:val="16"/>
      <w:szCs w:val="16"/>
    </w:rPr>
  </w:style>
  <w:style w:type="paragraph" w:styleId="af">
    <w:name w:val="annotation text"/>
    <w:basedOn w:val="a"/>
    <w:link w:val="af0"/>
    <w:uiPriority w:val="99"/>
    <w:semiHidden/>
    <w:unhideWhenUsed/>
    <w:rsid w:val="00A664B5"/>
    <w:pPr>
      <w:spacing w:line="240" w:lineRule="auto"/>
    </w:pPr>
    <w:rPr>
      <w:sz w:val="20"/>
      <w:szCs w:val="20"/>
    </w:rPr>
  </w:style>
  <w:style w:type="character" w:customStyle="1" w:styleId="af0">
    <w:name w:val="Текст примечания Знак"/>
    <w:basedOn w:val="a0"/>
    <w:link w:val="af"/>
    <w:uiPriority w:val="99"/>
    <w:semiHidden/>
    <w:rsid w:val="00A664B5"/>
    <w:rPr>
      <w:sz w:val="20"/>
      <w:szCs w:val="20"/>
    </w:rPr>
  </w:style>
  <w:style w:type="paragraph" w:styleId="af1">
    <w:name w:val="annotation subject"/>
    <w:basedOn w:val="af"/>
    <w:next w:val="af"/>
    <w:link w:val="af2"/>
    <w:uiPriority w:val="99"/>
    <w:semiHidden/>
    <w:unhideWhenUsed/>
    <w:rsid w:val="00A664B5"/>
    <w:rPr>
      <w:b/>
      <w:bCs/>
    </w:rPr>
  </w:style>
  <w:style w:type="character" w:customStyle="1" w:styleId="af2">
    <w:name w:val="Тема примечания Знак"/>
    <w:basedOn w:val="af0"/>
    <w:link w:val="af1"/>
    <w:uiPriority w:val="99"/>
    <w:semiHidden/>
    <w:rsid w:val="00A664B5"/>
    <w:rPr>
      <w:b/>
      <w:bCs/>
      <w:sz w:val="20"/>
      <w:szCs w:val="20"/>
    </w:rPr>
  </w:style>
  <w:style w:type="table" w:styleId="af3">
    <w:name w:val="Table Grid"/>
    <w:basedOn w:val="a1"/>
    <w:uiPriority w:val="39"/>
    <w:rsid w:val="005F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82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524">
      <w:bodyDiv w:val="1"/>
      <w:marLeft w:val="0"/>
      <w:marRight w:val="0"/>
      <w:marTop w:val="0"/>
      <w:marBottom w:val="0"/>
      <w:divBdr>
        <w:top w:val="none" w:sz="0" w:space="0" w:color="auto"/>
        <w:left w:val="none" w:sz="0" w:space="0" w:color="auto"/>
        <w:bottom w:val="none" w:sz="0" w:space="0" w:color="auto"/>
        <w:right w:val="none" w:sz="0" w:space="0" w:color="auto"/>
      </w:divBdr>
    </w:div>
    <w:div w:id="239173517">
      <w:bodyDiv w:val="1"/>
      <w:marLeft w:val="0"/>
      <w:marRight w:val="0"/>
      <w:marTop w:val="0"/>
      <w:marBottom w:val="0"/>
      <w:divBdr>
        <w:top w:val="none" w:sz="0" w:space="0" w:color="auto"/>
        <w:left w:val="none" w:sz="0" w:space="0" w:color="auto"/>
        <w:bottom w:val="none" w:sz="0" w:space="0" w:color="auto"/>
        <w:right w:val="none" w:sz="0" w:space="0" w:color="auto"/>
      </w:divBdr>
      <w:divsChild>
        <w:div w:id="1866796167">
          <w:marLeft w:val="0"/>
          <w:marRight w:val="0"/>
          <w:marTop w:val="0"/>
          <w:marBottom w:val="0"/>
          <w:divBdr>
            <w:top w:val="none" w:sz="0" w:space="0" w:color="auto"/>
            <w:left w:val="none" w:sz="0" w:space="0" w:color="auto"/>
            <w:bottom w:val="none" w:sz="0" w:space="0" w:color="auto"/>
            <w:right w:val="none" w:sz="0" w:space="0" w:color="auto"/>
          </w:divBdr>
          <w:divsChild>
            <w:div w:id="703293997">
              <w:marLeft w:val="0"/>
              <w:marRight w:val="0"/>
              <w:marTop w:val="0"/>
              <w:marBottom w:val="0"/>
              <w:divBdr>
                <w:top w:val="none" w:sz="0" w:space="0" w:color="auto"/>
                <w:left w:val="none" w:sz="0" w:space="0" w:color="auto"/>
                <w:bottom w:val="none" w:sz="0" w:space="0" w:color="auto"/>
                <w:right w:val="none" w:sz="0" w:space="0" w:color="auto"/>
              </w:divBdr>
              <w:divsChild>
                <w:div w:id="299725713">
                  <w:marLeft w:val="0"/>
                  <w:marRight w:val="0"/>
                  <w:marTop w:val="0"/>
                  <w:marBottom w:val="0"/>
                  <w:divBdr>
                    <w:top w:val="none" w:sz="0" w:space="0" w:color="auto"/>
                    <w:left w:val="none" w:sz="0" w:space="0" w:color="auto"/>
                    <w:bottom w:val="none" w:sz="0" w:space="0" w:color="auto"/>
                    <w:right w:val="none" w:sz="0" w:space="0" w:color="auto"/>
                  </w:divBdr>
                  <w:divsChild>
                    <w:div w:id="97919441">
                      <w:marLeft w:val="0"/>
                      <w:marRight w:val="0"/>
                      <w:marTop w:val="0"/>
                      <w:marBottom w:val="0"/>
                      <w:divBdr>
                        <w:top w:val="none" w:sz="0" w:space="0" w:color="auto"/>
                        <w:left w:val="none" w:sz="0" w:space="0" w:color="auto"/>
                        <w:bottom w:val="none" w:sz="0" w:space="0" w:color="auto"/>
                        <w:right w:val="none" w:sz="0" w:space="0" w:color="auto"/>
                      </w:divBdr>
                      <w:divsChild>
                        <w:div w:id="1278022210">
                          <w:marLeft w:val="0"/>
                          <w:marRight w:val="0"/>
                          <w:marTop w:val="0"/>
                          <w:marBottom w:val="0"/>
                          <w:divBdr>
                            <w:top w:val="none" w:sz="0" w:space="0" w:color="auto"/>
                            <w:left w:val="none" w:sz="0" w:space="0" w:color="auto"/>
                            <w:bottom w:val="none" w:sz="0" w:space="0" w:color="auto"/>
                            <w:right w:val="none" w:sz="0" w:space="0" w:color="auto"/>
                          </w:divBdr>
                          <w:divsChild>
                            <w:div w:id="1704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529">
      <w:bodyDiv w:val="1"/>
      <w:marLeft w:val="0"/>
      <w:marRight w:val="0"/>
      <w:marTop w:val="0"/>
      <w:marBottom w:val="0"/>
      <w:divBdr>
        <w:top w:val="none" w:sz="0" w:space="0" w:color="auto"/>
        <w:left w:val="none" w:sz="0" w:space="0" w:color="auto"/>
        <w:bottom w:val="none" w:sz="0" w:space="0" w:color="auto"/>
        <w:right w:val="none" w:sz="0" w:space="0" w:color="auto"/>
      </w:divBdr>
    </w:div>
    <w:div w:id="703865768">
      <w:bodyDiv w:val="1"/>
      <w:marLeft w:val="0"/>
      <w:marRight w:val="0"/>
      <w:marTop w:val="0"/>
      <w:marBottom w:val="0"/>
      <w:divBdr>
        <w:top w:val="none" w:sz="0" w:space="0" w:color="auto"/>
        <w:left w:val="none" w:sz="0" w:space="0" w:color="auto"/>
        <w:bottom w:val="none" w:sz="0" w:space="0" w:color="auto"/>
        <w:right w:val="none" w:sz="0" w:space="0" w:color="auto"/>
      </w:divBdr>
    </w:div>
    <w:div w:id="717512352">
      <w:bodyDiv w:val="1"/>
      <w:marLeft w:val="0"/>
      <w:marRight w:val="0"/>
      <w:marTop w:val="0"/>
      <w:marBottom w:val="0"/>
      <w:divBdr>
        <w:top w:val="none" w:sz="0" w:space="0" w:color="auto"/>
        <w:left w:val="none" w:sz="0" w:space="0" w:color="auto"/>
        <w:bottom w:val="none" w:sz="0" w:space="0" w:color="auto"/>
        <w:right w:val="none" w:sz="0" w:space="0" w:color="auto"/>
      </w:divBdr>
    </w:div>
    <w:div w:id="1215003459">
      <w:bodyDiv w:val="1"/>
      <w:marLeft w:val="0"/>
      <w:marRight w:val="0"/>
      <w:marTop w:val="0"/>
      <w:marBottom w:val="0"/>
      <w:divBdr>
        <w:top w:val="none" w:sz="0" w:space="0" w:color="auto"/>
        <w:left w:val="none" w:sz="0" w:space="0" w:color="auto"/>
        <w:bottom w:val="none" w:sz="0" w:space="0" w:color="auto"/>
        <w:right w:val="none" w:sz="0" w:space="0" w:color="auto"/>
      </w:divBdr>
    </w:div>
    <w:div w:id="1387945687">
      <w:bodyDiv w:val="1"/>
      <w:marLeft w:val="0"/>
      <w:marRight w:val="0"/>
      <w:marTop w:val="0"/>
      <w:marBottom w:val="0"/>
      <w:divBdr>
        <w:top w:val="none" w:sz="0" w:space="0" w:color="auto"/>
        <w:left w:val="none" w:sz="0" w:space="0" w:color="auto"/>
        <w:bottom w:val="none" w:sz="0" w:space="0" w:color="auto"/>
        <w:right w:val="none" w:sz="0" w:space="0" w:color="auto"/>
      </w:divBdr>
      <w:divsChild>
        <w:div w:id="1667854840">
          <w:marLeft w:val="0"/>
          <w:marRight w:val="0"/>
          <w:marTop w:val="0"/>
          <w:marBottom w:val="0"/>
          <w:divBdr>
            <w:top w:val="none" w:sz="0" w:space="0" w:color="auto"/>
            <w:left w:val="none" w:sz="0" w:space="0" w:color="auto"/>
            <w:bottom w:val="none" w:sz="0" w:space="0" w:color="auto"/>
            <w:right w:val="none" w:sz="0" w:space="0" w:color="auto"/>
          </w:divBdr>
          <w:divsChild>
            <w:div w:id="458840329">
              <w:marLeft w:val="0"/>
              <w:marRight w:val="0"/>
              <w:marTop w:val="0"/>
              <w:marBottom w:val="0"/>
              <w:divBdr>
                <w:top w:val="none" w:sz="0" w:space="0" w:color="auto"/>
                <w:left w:val="none" w:sz="0" w:space="0" w:color="auto"/>
                <w:bottom w:val="none" w:sz="0" w:space="0" w:color="auto"/>
                <w:right w:val="none" w:sz="0" w:space="0" w:color="auto"/>
              </w:divBdr>
              <w:divsChild>
                <w:div w:id="892034939">
                  <w:marLeft w:val="0"/>
                  <w:marRight w:val="0"/>
                  <w:marTop w:val="0"/>
                  <w:marBottom w:val="0"/>
                  <w:divBdr>
                    <w:top w:val="none" w:sz="0" w:space="0" w:color="auto"/>
                    <w:left w:val="none" w:sz="0" w:space="0" w:color="auto"/>
                    <w:bottom w:val="none" w:sz="0" w:space="0" w:color="auto"/>
                    <w:right w:val="none" w:sz="0" w:space="0" w:color="auto"/>
                  </w:divBdr>
                  <w:divsChild>
                    <w:div w:id="522937976">
                      <w:marLeft w:val="0"/>
                      <w:marRight w:val="0"/>
                      <w:marTop w:val="0"/>
                      <w:marBottom w:val="0"/>
                      <w:divBdr>
                        <w:top w:val="none" w:sz="0" w:space="0" w:color="auto"/>
                        <w:left w:val="none" w:sz="0" w:space="0" w:color="auto"/>
                        <w:bottom w:val="none" w:sz="0" w:space="0" w:color="auto"/>
                        <w:right w:val="none" w:sz="0" w:space="0" w:color="auto"/>
                      </w:divBdr>
                      <w:divsChild>
                        <w:div w:id="670183461">
                          <w:marLeft w:val="0"/>
                          <w:marRight w:val="0"/>
                          <w:marTop w:val="0"/>
                          <w:marBottom w:val="0"/>
                          <w:divBdr>
                            <w:top w:val="none" w:sz="0" w:space="0" w:color="auto"/>
                            <w:left w:val="none" w:sz="0" w:space="0" w:color="auto"/>
                            <w:bottom w:val="none" w:sz="0" w:space="0" w:color="auto"/>
                            <w:right w:val="none" w:sz="0" w:space="0" w:color="auto"/>
                          </w:divBdr>
                          <w:divsChild>
                            <w:div w:id="212622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9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4020">
      <w:bodyDiv w:val="1"/>
      <w:marLeft w:val="0"/>
      <w:marRight w:val="0"/>
      <w:marTop w:val="0"/>
      <w:marBottom w:val="0"/>
      <w:divBdr>
        <w:top w:val="none" w:sz="0" w:space="0" w:color="auto"/>
        <w:left w:val="none" w:sz="0" w:space="0" w:color="auto"/>
        <w:bottom w:val="none" w:sz="0" w:space="0" w:color="auto"/>
        <w:right w:val="none" w:sz="0" w:space="0" w:color="auto"/>
      </w:divBdr>
      <w:divsChild>
        <w:div w:id="677318766">
          <w:marLeft w:val="0"/>
          <w:marRight w:val="0"/>
          <w:marTop w:val="0"/>
          <w:marBottom w:val="0"/>
          <w:divBdr>
            <w:top w:val="none" w:sz="0" w:space="0" w:color="auto"/>
            <w:left w:val="none" w:sz="0" w:space="0" w:color="auto"/>
            <w:bottom w:val="none" w:sz="0" w:space="0" w:color="auto"/>
            <w:right w:val="none" w:sz="0" w:space="0" w:color="auto"/>
          </w:divBdr>
          <w:divsChild>
            <w:div w:id="1501310897">
              <w:marLeft w:val="0"/>
              <w:marRight w:val="0"/>
              <w:marTop w:val="0"/>
              <w:marBottom w:val="0"/>
              <w:divBdr>
                <w:top w:val="none" w:sz="0" w:space="0" w:color="auto"/>
                <w:left w:val="none" w:sz="0" w:space="0" w:color="auto"/>
                <w:bottom w:val="none" w:sz="0" w:space="0" w:color="auto"/>
                <w:right w:val="none" w:sz="0" w:space="0" w:color="auto"/>
              </w:divBdr>
              <w:divsChild>
                <w:div w:id="1020859829">
                  <w:marLeft w:val="0"/>
                  <w:marRight w:val="0"/>
                  <w:marTop w:val="0"/>
                  <w:marBottom w:val="0"/>
                  <w:divBdr>
                    <w:top w:val="none" w:sz="0" w:space="0" w:color="auto"/>
                    <w:left w:val="none" w:sz="0" w:space="0" w:color="auto"/>
                    <w:bottom w:val="none" w:sz="0" w:space="0" w:color="auto"/>
                    <w:right w:val="none" w:sz="0" w:space="0" w:color="auto"/>
                  </w:divBdr>
                  <w:divsChild>
                    <w:div w:id="547032780">
                      <w:marLeft w:val="0"/>
                      <w:marRight w:val="0"/>
                      <w:marTop w:val="0"/>
                      <w:marBottom w:val="0"/>
                      <w:divBdr>
                        <w:top w:val="none" w:sz="0" w:space="0" w:color="auto"/>
                        <w:left w:val="none" w:sz="0" w:space="0" w:color="auto"/>
                        <w:bottom w:val="none" w:sz="0" w:space="0" w:color="auto"/>
                        <w:right w:val="none" w:sz="0" w:space="0" w:color="auto"/>
                      </w:divBdr>
                      <w:divsChild>
                        <w:div w:id="1601914812">
                          <w:marLeft w:val="0"/>
                          <w:marRight w:val="0"/>
                          <w:marTop w:val="0"/>
                          <w:marBottom w:val="0"/>
                          <w:divBdr>
                            <w:top w:val="none" w:sz="0" w:space="0" w:color="auto"/>
                            <w:left w:val="none" w:sz="0" w:space="0" w:color="auto"/>
                            <w:bottom w:val="none" w:sz="0" w:space="0" w:color="auto"/>
                            <w:right w:val="none" w:sz="0" w:space="0" w:color="auto"/>
                          </w:divBdr>
                          <w:divsChild>
                            <w:div w:id="2023049927">
                              <w:marLeft w:val="0"/>
                              <w:marRight w:val="0"/>
                              <w:marTop w:val="0"/>
                              <w:marBottom w:val="0"/>
                              <w:divBdr>
                                <w:top w:val="none" w:sz="0" w:space="0" w:color="auto"/>
                                <w:left w:val="none" w:sz="0" w:space="0" w:color="auto"/>
                                <w:bottom w:val="none" w:sz="0" w:space="0" w:color="auto"/>
                                <w:right w:val="none" w:sz="0" w:space="0" w:color="auto"/>
                              </w:divBdr>
                              <w:divsChild>
                                <w:div w:id="923878411">
                                  <w:marLeft w:val="0"/>
                                  <w:marRight w:val="0"/>
                                  <w:marTop w:val="0"/>
                                  <w:marBottom w:val="0"/>
                                  <w:divBdr>
                                    <w:top w:val="none" w:sz="0" w:space="0" w:color="auto"/>
                                    <w:left w:val="none" w:sz="0" w:space="0" w:color="auto"/>
                                    <w:bottom w:val="none" w:sz="0" w:space="0" w:color="auto"/>
                                    <w:right w:val="none" w:sz="0" w:space="0" w:color="auto"/>
                                  </w:divBdr>
                                  <w:divsChild>
                                    <w:div w:id="1535071303">
                                      <w:marLeft w:val="0"/>
                                      <w:marRight w:val="0"/>
                                      <w:marTop w:val="0"/>
                                      <w:marBottom w:val="0"/>
                                      <w:divBdr>
                                        <w:top w:val="none" w:sz="0" w:space="0" w:color="auto"/>
                                        <w:left w:val="none" w:sz="0" w:space="0" w:color="auto"/>
                                        <w:bottom w:val="none" w:sz="0" w:space="0" w:color="auto"/>
                                        <w:right w:val="none" w:sz="0" w:space="0" w:color="auto"/>
                                      </w:divBdr>
                                      <w:divsChild>
                                        <w:div w:id="1169901725">
                                          <w:marLeft w:val="0"/>
                                          <w:marRight w:val="0"/>
                                          <w:marTop w:val="0"/>
                                          <w:marBottom w:val="0"/>
                                          <w:divBdr>
                                            <w:top w:val="none" w:sz="0" w:space="0" w:color="auto"/>
                                            <w:left w:val="none" w:sz="0" w:space="0" w:color="auto"/>
                                            <w:bottom w:val="none" w:sz="0" w:space="0" w:color="auto"/>
                                            <w:right w:val="none" w:sz="0" w:space="0" w:color="auto"/>
                                          </w:divBdr>
                                          <w:divsChild>
                                            <w:div w:id="1358508364">
                                              <w:marLeft w:val="0"/>
                                              <w:marRight w:val="0"/>
                                              <w:marTop w:val="0"/>
                                              <w:marBottom w:val="0"/>
                                              <w:divBdr>
                                                <w:top w:val="none" w:sz="0" w:space="0" w:color="auto"/>
                                                <w:left w:val="none" w:sz="0" w:space="0" w:color="auto"/>
                                                <w:bottom w:val="none" w:sz="0" w:space="0" w:color="auto"/>
                                                <w:right w:val="none" w:sz="0" w:space="0" w:color="auto"/>
                                              </w:divBdr>
                                              <w:divsChild>
                                                <w:div w:id="1254627580">
                                                  <w:marLeft w:val="0"/>
                                                  <w:marRight w:val="0"/>
                                                  <w:marTop w:val="0"/>
                                                  <w:marBottom w:val="0"/>
                                                  <w:divBdr>
                                                    <w:top w:val="none" w:sz="0" w:space="0" w:color="auto"/>
                                                    <w:left w:val="none" w:sz="0" w:space="0" w:color="auto"/>
                                                    <w:bottom w:val="single" w:sz="6" w:space="0" w:color="DADCE0"/>
                                                    <w:right w:val="none" w:sz="0" w:space="0" w:color="auto"/>
                                                  </w:divBdr>
                                                  <w:divsChild>
                                                    <w:div w:id="760222149">
                                                      <w:marLeft w:val="0"/>
                                                      <w:marRight w:val="0"/>
                                                      <w:marTop w:val="0"/>
                                                      <w:marBottom w:val="0"/>
                                                      <w:divBdr>
                                                        <w:top w:val="none" w:sz="0" w:space="0" w:color="auto"/>
                                                        <w:left w:val="none" w:sz="0" w:space="0" w:color="auto"/>
                                                        <w:bottom w:val="none" w:sz="0" w:space="0" w:color="auto"/>
                                                        <w:right w:val="none" w:sz="0" w:space="0" w:color="auto"/>
                                                      </w:divBdr>
                                                      <w:divsChild>
                                                        <w:div w:id="622270401">
                                                          <w:marLeft w:val="0"/>
                                                          <w:marRight w:val="0"/>
                                                          <w:marTop w:val="0"/>
                                                          <w:marBottom w:val="0"/>
                                                          <w:divBdr>
                                                            <w:top w:val="none" w:sz="0" w:space="0" w:color="auto"/>
                                                            <w:left w:val="none" w:sz="0" w:space="0" w:color="auto"/>
                                                            <w:bottom w:val="none" w:sz="0" w:space="0" w:color="auto"/>
                                                            <w:right w:val="none" w:sz="0" w:space="0" w:color="auto"/>
                                                          </w:divBdr>
                                                        </w:div>
                                                        <w:div w:id="1492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133">
                                                  <w:marLeft w:val="0"/>
                                                  <w:marRight w:val="0"/>
                                                  <w:marTop w:val="0"/>
                                                  <w:marBottom w:val="0"/>
                                                  <w:divBdr>
                                                    <w:top w:val="none" w:sz="0" w:space="0" w:color="auto"/>
                                                    <w:left w:val="none" w:sz="0" w:space="0" w:color="auto"/>
                                                    <w:bottom w:val="single" w:sz="6" w:space="0" w:color="DADCE0"/>
                                                    <w:right w:val="none" w:sz="0" w:space="0" w:color="auto"/>
                                                  </w:divBdr>
                                                  <w:divsChild>
                                                    <w:div w:id="990450834">
                                                      <w:marLeft w:val="0"/>
                                                      <w:marRight w:val="0"/>
                                                      <w:marTop w:val="0"/>
                                                      <w:marBottom w:val="0"/>
                                                      <w:divBdr>
                                                        <w:top w:val="none" w:sz="0" w:space="0" w:color="auto"/>
                                                        <w:left w:val="none" w:sz="0" w:space="0" w:color="auto"/>
                                                        <w:bottom w:val="none" w:sz="0" w:space="0" w:color="auto"/>
                                                        <w:right w:val="none" w:sz="0" w:space="0" w:color="auto"/>
                                                      </w:divBdr>
                                                      <w:divsChild>
                                                        <w:div w:id="2026712642">
                                                          <w:marLeft w:val="0"/>
                                                          <w:marRight w:val="0"/>
                                                          <w:marTop w:val="0"/>
                                                          <w:marBottom w:val="0"/>
                                                          <w:divBdr>
                                                            <w:top w:val="none" w:sz="0" w:space="0" w:color="auto"/>
                                                            <w:left w:val="none" w:sz="0" w:space="0" w:color="auto"/>
                                                            <w:bottom w:val="none" w:sz="0" w:space="0" w:color="auto"/>
                                                            <w:right w:val="none" w:sz="0" w:space="0" w:color="auto"/>
                                                          </w:divBdr>
                                                        </w:div>
                                                        <w:div w:id="489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930">
                                                  <w:marLeft w:val="0"/>
                                                  <w:marRight w:val="0"/>
                                                  <w:marTop w:val="0"/>
                                                  <w:marBottom w:val="0"/>
                                                  <w:divBdr>
                                                    <w:top w:val="none" w:sz="0" w:space="0" w:color="auto"/>
                                                    <w:left w:val="none" w:sz="0" w:space="0" w:color="auto"/>
                                                    <w:bottom w:val="none" w:sz="0" w:space="0" w:color="auto"/>
                                                    <w:right w:val="none" w:sz="0" w:space="0" w:color="auto"/>
                                                  </w:divBdr>
                                                  <w:divsChild>
                                                    <w:div w:id="725184246">
                                                      <w:marLeft w:val="0"/>
                                                      <w:marRight w:val="0"/>
                                                      <w:marTop w:val="0"/>
                                                      <w:marBottom w:val="0"/>
                                                      <w:divBdr>
                                                        <w:top w:val="none" w:sz="0" w:space="0" w:color="auto"/>
                                                        <w:left w:val="none" w:sz="0" w:space="0" w:color="auto"/>
                                                        <w:bottom w:val="none" w:sz="0" w:space="0" w:color="auto"/>
                                                        <w:right w:val="none" w:sz="0" w:space="0" w:color="auto"/>
                                                      </w:divBdr>
                                                      <w:divsChild>
                                                        <w:div w:id="1340304784">
                                                          <w:marLeft w:val="0"/>
                                                          <w:marRight w:val="0"/>
                                                          <w:marTop w:val="0"/>
                                                          <w:marBottom w:val="0"/>
                                                          <w:divBdr>
                                                            <w:top w:val="none" w:sz="0" w:space="0" w:color="auto"/>
                                                            <w:left w:val="none" w:sz="0" w:space="0" w:color="auto"/>
                                                            <w:bottom w:val="none" w:sz="0" w:space="0" w:color="auto"/>
                                                            <w:right w:val="none" w:sz="0" w:space="0" w:color="auto"/>
                                                          </w:divBdr>
                                                        </w:div>
                                                        <w:div w:id="14495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726">
                                                  <w:marLeft w:val="0"/>
                                                  <w:marRight w:val="0"/>
                                                  <w:marTop w:val="0"/>
                                                  <w:marBottom w:val="0"/>
                                                  <w:divBdr>
                                                    <w:top w:val="none" w:sz="0" w:space="0" w:color="auto"/>
                                                    <w:left w:val="none" w:sz="0" w:space="0" w:color="auto"/>
                                                    <w:bottom w:val="none" w:sz="0" w:space="0" w:color="auto"/>
                                                    <w:right w:val="none" w:sz="0" w:space="0" w:color="auto"/>
                                                  </w:divBdr>
                                                  <w:divsChild>
                                                    <w:div w:id="1926454127">
                                                      <w:marLeft w:val="0"/>
                                                      <w:marRight w:val="0"/>
                                                      <w:marTop w:val="0"/>
                                                      <w:marBottom w:val="0"/>
                                                      <w:divBdr>
                                                        <w:top w:val="none" w:sz="0" w:space="0" w:color="auto"/>
                                                        <w:left w:val="none" w:sz="0" w:space="0" w:color="auto"/>
                                                        <w:bottom w:val="none" w:sz="0" w:space="0" w:color="auto"/>
                                                        <w:right w:val="none" w:sz="0" w:space="0" w:color="auto"/>
                                                      </w:divBdr>
                                                      <w:divsChild>
                                                        <w:div w:id="517744619">
                                                          <w:marLeft w:val="0"/>
                                                          <w:marRight w:val="0"/>
                                                          <w:marTop w:val="0"/>
                                                          <w:marBottom w:val="0"/>
                                                          <w:divBdr>
                                                            <w:top w:val="none" w:sz="0" w:space="0" w:color="auto"/>
                                                            <w:left w:val="none" w:sz="0" w:space="0" w:color="auto"/>
                                                            <w:bottom w:val="none" w:sz="0" w:space="0" w:color="auto"/>
                                                            <w:right w:val="none" w:sz="0" w:space="0" w:color="auto"/>
                                                          </w:divBdr>
                                                          <w:divsChild>
                                                            <w:div w:id="506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887">
                                              <w:marLeft w:val="0"/>
                                              <w:marRight w:val="0"/>
                                              <w:marTop w:val="0"/>
                                              <w:marBottom w:val="0"/>
                                              <w:divBdr>
                                                <w:top w:val="none" w:sz="0" w:space="0" w:color="auto"/>
                                                <w:left w:val="none" w:sz="0" w:space="0" w:color="auto"/>
                                                <w:bottom w:val="none" w:sz="0" w:space="0" w:color="auto"/>
                                                <w:right w:val="none" w:sz="0" w:space="0" w:color="auto"/>
                                              </w:divBdr>
                                              <w:divsChild>
                                                <w:div w:id="786896170">
                                                  <w:marLeft w:val="0"/>
                                                  <w:marRight w:val="0"/>
                                                  <w:marTop w:val="0"/>
                                                  <w:marBottom w:val="0"/>
                                                  <w:divBdr>
                                                    <w:top w:val="none" w:sz="0" w:space="0" w:color="auto"/>
                                                    <w:left w:val="none" w:sz="0" w:space="0" w:color="auto"/>
                                                    <w:bottom w:val="single" w:sz="6" w:space="0" w:color="DADCE0"/>
                                                    <w:right w:val="none" w:sz="0" w:space="0" w:color="auto"/>
                                                  </w:divBdr>
                                                  <w:divsChild>
                                                    <w:div w:id="2066483795">
                                                      <w:marLeft w:val="0"/>
                                                      <w:marRight w:val="0"/>
                                                      <w:marTop w:val="0"/>
                                                      <w:marBottom w:val="0"/>
                                                      <w:divBdr>
                                                        <w:top w:val="none" w:sz="0" w:space="0" w:color="auto"/>
                                                        <w:left w:val="none" w:sz="0" w:space="0" w:color="auto"/>
                                                        <w:bottom w:val="none" w:sz="0" w:space="0" w:color="auto"/>
                                                        <w:right w:val="none" w:sz="0" w:space="0" w:color="auto"/>
                                                      </w:divBdr>
                                                      <w:divsChild>
                                                        <w:div w:id="966199231">
                                                          <w:marLeft w:val="0"/>
                                                          <w:marRight w:val="0"/>
                                                          <w:marTop w:val="0"/>
                                                          <w:marBottom w:val="0"/>
                                                          <w:divBdr>
                                                            <w:top w:val="none" w:sz="0" w:space="0" w:color="auto"/>
                                                            <w:left w:val="none" w:sz="0" w:space="0" w:color="auto"/>
                                                            <w:bottom w:val="none" w:sz="0" w:space="0" w:color="auto"/>
                                                            <w:right w:val="none" w:sz="0" w:space="0" w:color="auto"/>
                                                          </w:divBdr>
                                                        </w:div>
                                                        <w:div w:id="7078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848">
                                                  <w:marLeft w:val="0"/>
                                                  <w:marRight w:val="0"/>
                                                  <w:marTop w:val="0"/>
                                                  <w:marBottom w:val="0"/>
                                                  <w:divBdr>
                                                    <w:top w:val="none" w:sz="0" w:space="0" w:color="auto"/>
                                                    <w:left w:val="none" w:sz="0" w:space="0" w:color="auto"/>
                                                    <w:bottom w:val="single" w:sz="6" w:space="0" w:color="DADCE0"/>
                                                    <w:right w:val="none" w:sz="0" w:space="0" w:color="auto"/>
                                                  </w:divBdr>
                                                  <w:divsChild>
                                                    <w:div w:id="1699115570">
                                                      <w:marLeft w:val="0"/>
                                                      <w:marRight w:val="0"/>
                                                      <w:marTop w:val="0"/>
                                                      <w:marBottom w:val="0"/>
                                                      <w:divBdr>
                                                        <w:top w:val="none" w:sz="0" w:space="0" w:color="auto"/>
                                                        <w:left w:val="none" w:sz="0" w:space="0" w:color="auto"/>
                                                        <w:bottom w:val="none" w:sz="0" w:space="0" w:color="auto"/>
                                                        <w:right w:val="none" w:sz="0" w:space="0" w:color="auto"/>
                                                      </w:divBdr>
                                                      <w:divsChild>
                                                        <w:div w:id="2003895588">
                                                          <w:marLeft w:val="0"/>
                                                          <w:marRight w:val="0"/>
                                                          <w:marTop w:val="0"/>
                                                          <w:marBottom w:val="0"/>
                                                          <w:divBdr>
                                                            <w:top w:val="none" w:sz="0" w:space="0" w:color="auto"/>
                                                            <w:left w:val="none" w:sz="0" w:space="0" w:color="auto"/>
                                                            <w:bottom w:val="none" w:sz="0" w:space="0" w:color="auto"/>
                                                            <w:right w:val="none" w:sz="0" w:space="0" w:color="auto"/>
                                                          </w:divBdr>
                                                        </w:div>
                                                        <w:div w:id="1344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1854">
                                                  <w:marLeft w:val="0"/>
                                                  <w:marRight w:val="0"/>
                                                  <w:marTop w:val="0"/>
                                                  <w:marBottom w:val="0"/>
                                                  <w:divBdr>
                                                    <w:top w:val="none" w:sz="0" w:space="0" w:color="auto"/>
                                                    <w:left w:val="none" w:sz="0" w:space="0" w:color="auto"/>
                                                    <w:bottom w:val="none" w:sz="0" w:space="0" w:color="auto"/>
                                                    <w:right w:val="none" w:sz="0" w:space="0" w:color="auto"/>
                                                  </w:divBdr>
                                                  <w:divsChild>
                                                    <w:div w:id="1420256419">
                                                      <w:marLeft w:val="0"/>
                                                      <w:marRight w:val="0"/>
                                                      <w:marTop w:val="0"/>
                                                      <w:marBottom w:val="0"/>
                                                      <w:divBdr>
                                                        <w:top w:val="none" w:sz="0" w:space="0" w:color="auto"/>
                                                        <w:left w:val="none" w:sz="0" w:space="0" w:color="auto"/>
                                                        <w:bottom w:val="none" w:sz="0" w:space="0" w:color="auto"/>
                                                        <w:right w:val="none" w:sz="0" w:space="0" w:color="auto"/>
                                                      </w:divBdr>
                                                      <w:divsChild>
                                                        <w:div w:id="2036223610">
                                                          <w:marLeft w:val="0"/>
                                                          <w:marRight w:val="0"/>
                                                          <w:marTop w:val="0"/>
                                                          <w:marBottom w:val="0"/>
                                                          <w:divBdr>
                                                            <w:top w:val="none" w:sz="0" w:space="0" w:color="auto"/>
                                                            <w:left w:val="none" w:sz="0" w:space="0" w:color="auto"/>
                                                            <w:bottom w:val="none" w:sz="0" w:space="0" w:color="auto"/>
                                                            <w:right w:val="none" w:sz="0" w:space="0" w:color="auto"/>
                                                          </w:divBdr>
                                                        </w:div>
                                                        <w:div w:id="10179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4394">
                                                  <w:marLeft w:val="0"/>
                                                  <w:marRight w:val="0"/>
                                                  <w:marTop w:val="0"/>
                                                  <w:marBottom w:val="0"/>
                                                  <w:divBdr>
                                                    <w:top w:val="none" w:sz="0" w:space="0" w:color="auto"/>
                                                    <w:left w:val="none" w:sz="0" w:space="0" w:color="auto"/>
                                                    <w:bottom w:val="none" w:sz="0" w:space="0" w:color="auto"/>
                                                    <w:right w:val="none" w:sz="0" w:space="0" w:color="auto"/>
                                                  </w:divBdr>
                                                  <w:divsChild>
                                                    <w:div w:id="1972706444">
                                                      <w:marLeft w:val="0"/>
                                                      <w:marRight w:val="0"/>
                                                      <w:marTop w:val="0"/>
                                                      <w:marBottom w:val="0"/>
                                                      <w:divBdr>
                                                        <w:top w:val="none" w:sz="0" w:space="0" w:color="auto"/>
                                                        <w:left w:val="none" w:sz="0" w:space="0" w:color="auto"/>
                                                        <w:bottom w:val="none" w:sz="0" w:space="0" w:color="auto"/>
                                                        <w:right w:val="none" w:sz="0" w:space="0" w:color="auto"/>
                                                      </w:divBdr>
                                                      <w:divsChild>
                                                        <w:div w:id="529343433">
                                                          <w:marLeft w:val="0"/>
                                                          <w:marRight w:val="0"/>
                                                          <w:marTop w:val="0"/>
                                                          <w:marBottom w:val="0"/>
                                                          <w:divBdr>
                                                            <w:top w:val="none" w:sz="0" w:space="0" w:color="auto"/>
                                                            <w:left w:val="none" w:sz="0" w:space="0" w:color="auto"/>
                                                            <w:bottom w:val="none" w:sz="0" w:space="0" w:color="auto"/>
                                                            <w:right w:val="none" w:sz="0" w:space="0" w:color="auto"/>
                                                          </w:divBdr>
                                                          <w:divsChild>
                                                            <w:div w:id="20455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1950">
                                              <w:marLeft w:val="0"/>
                                              <w:marRight w:val="0"/>
                                              <w:marTop w:val="0"/>
                                              <w:marBottom w:val="0"/>
                                              <w:divBdr>
                                                <w:top w:val="none" w:sz="0" w:space="0" w:color="auto"/>
                                                <w:left w:val="none" w:sz="0" w:space="0" w:color="auto"/>
                                                <w:bottom w:val="none" w:sz="0" w:space="0" w:color="auto"/>
                                                <w:right w:val="none" w:sz="0" w:space="0" w:color="auto"/>
                                              </w:divBdr>
                                              <w:divsChild>
                                                <w:div w:id="492070327">
                                                  <w:marLeft w:val="0"/>
                                                  <w:marRight w:val="0"/>
                                                  <w:marTop w:val="0"/>
                                                  <w:marBottom w:val="0"/>
                                                  <w:divBdr>
                                                    <w:top w:val="none" w:sz="0" w:space="0" w:color="auto"/>
                                                    <w:left w:val="none" w:sz="0" w:space="0" w:color="auto"/>
                                                    <w:bottom w:val="single" w:sz="6" w:space="0" w:color="DADCE0"/>
                                                    <w:right w:val="none" w:sz="0" w:space="0" w:color="auto"/>
                                                  </w:divBdr>
                                                  <w:divsChild>
                                                    <w:div w:id="780958416">
                                                      <w:marLeft w:val="0"/>
                                                      <w:marRight w:val="0"/>
                                                      <w:marTop w:val="0"/>
                                                      <w:marBottom w:val="0"/>
                                                      <w:divBdr>
                                                        <w:top w:val="none" w:sz="0" w:space="0" w:color="auto"/>
                                                        <w:left w:val="none" w:sz="0" w:space="0" w:color="auto"/>
                                                        <w:bottom w:val="none" w:sz="0" w:space="0" w:color="auto"/>
                                                        <w:right w:val="none" w:sz="0" w:space="0" w:color="auto"/>
                                                      </w:divBdr>
                                                      <w:divsChild>
                                                        <w:div w:id="1574584419">
                                                          <w:marLeft w:val="0"/>
                                                          <w:marRight w:val="0"/>
                                                          <w:marTop w:val="0"/>
                                                          <w:marBottom w:val="0"/>
                                                          <w:divBdr>
                                                            <w:top w:val="none" w:sz="0" w:space="0" w:color="auto"/>
                                                            <w:left w:val="none" w:sz="0" w:space="0" w:color="auto"/>
                                                            <w:bottom w:val="none" w:sz="0" w:space="0" w:color="auto"/>
                                                            <w:right w:val="none" w:sz="0" w:space="0" w:color="auto"/>
                                                          </w:divBdr>
                                                        </w:div>
                                                        <w:div w:id="10001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8784">
                                                  <w:marLeft w:val="0"/>
                                                  <w:marRight w:val="0"/>
                                                  <w:marTop w:val="0"/>
                                                  <w:marBottom w:val="0"/>
                                                  <w:divBdr>
                                                    <w:top w:val="none" w:sz="0" w:space="0" w:color="auto"/>
                                                    <w:left w:val="none" w:sz="0" w:space="0" w:color="auto"/>
                                                    <w:bottom w:val="single" w:sz="6" w:space="0" w:color="DADCE0"/>
                                                    <w:right w:val="none" w:sz="0" w:space="0" w:color="auto"/>
                                                  </w:divBdr>
                                                  <w:divsChild>
                                                    <w:div w:id="1856072251">
                                                      <w:marLeft w:val="0"/>
                                                      <w:marRight w:val="0"/>
                                                      <w:marTop w:val="0"/>
                                                      <w:marBottom w:val="0"/>
                                                      <w:divBdr>
                                                        <w:top w:val="none" w:sz="0" w:space="0" w:color="auto"/>
                                                        <w:left w:val="none" w:sz="0" w:space="0" w:color="auto"/>
                                                        <w:bottom w:val="none" w:sz="0" w:space="0" w:color="auto"/>
                                                        <w:right w:val="none" w:sz="0" w:space="0" w:color="auto"/>
                                                      </w:divBdr>
                                                      <w:divsChild>
                                                        <w:div w:id="1444037327">
                                                          <w:marLeft w:val="0"/>
                                                          <w:marRight w:val="0"/>
                                                          <w:marTop w:val="0"/>
                                                          <w:marBottom w:val="0"/>
                                                          <w:divBdr>
                                                            <w:top w:val="none" w:sz="0" w:space="0" w:color="auto"/>
                                                            <w:left w:val="none" w:sz="0" w:space="0" w:color="auto"/>
                                                            <w:bottom w:val="none" w:sz="0" w:space="0" w:color="auto"/>
                                                            <w:right w:val="none" w:sz="0" w:space="0" w:color="auto"/>
                                                          </w:divBdr>
                                                        </w:div>
                                                        <w:div w:id="618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599">
                                                  <w:marLeft w:val="0"/>
                                                  <w:marRight w:val="0"/>
                                                  <w:marTop w:val="0"/>
                                                  <w:marBottom w:val="0"/>
                                                  <w:divBdr>
                                                    <w:top w:val="none" w:sz="0" w:space="0" w:color="auto"/>
                                                    <w:left w:val="none" w:sz="0" w:space="0" w:color="auto"/>
                                                    <w:bottom w:val="none" w:sz="0" w:space="0" w:color="auto"/>
                                                    <w:right w:val="none" w:sz="0" w:space="0" w:color="auto"/>
                                                  </w:divBdr>
                                                  <w:divsChild>
                                                    <w:div w:id="836652103">
                                                      <w:marLeft w:val="0"/>
                                                      <w:marRight w:val="0"/>
                                                      <w:marTop w:val="0"/>
                                                      <w:marBottom w:val="0"/>
                                                      <w:divBdr>
                                                        <w:top w:val="none" w:sz="0" w:space="0" w:color="auto"/>
                                                        <w:left w:val="none" w:sz="0" w:space="0" w:color="auto"/>
                                                        <w:bottom w:val="none" w:sz="0" w:space="0" w:color="auto"/>
                                                        <w:right w:val="none" w:sz="0" w:space="0" w:color="auto"/>
                                                      </w:divBdr>
                                                      <w:divsChild>
                                                        <w:div w:id="216941403">
                                                          <w:marLeft w:val="0"/>
                                                          <w:marRight w:val="0"/>
                                                          <w:marTop w:val="0"/>
                                                          <w:marBottom w:val="0"/>
                                                          <w:divBdr>
                                                            <w:top w:val="none" w:sz="0" w:space="0" w:color="auto"/>
                                                            <w:left w:val="none" w:sz="0" w:space="0" w:color="auto"/>
                                                            <w:bottom w:val="none" w:sz="0" w:space="0" w:color="auto"/>
                                                            <w:right w:val="none" w:sz="0" w:space="0" w:color="auto"/>
                                                          </w:divBdr>
                                                        </w:div>
                                                        <w:div w:id="599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546">
                                                  <w:marLeft w:val="0"/>
                                                  <w:marRight w:val="0"/>
                                                  <w:marTop w:val="0"/>
                                                  <w:marBottom w:val="0"/>
                                                  <w:divBdr>
                                                    <w:top w:val="none" w:sz="0" w:space="0" w:color="auto"/>
                                                    <w:left w:val="none" w:sz="0" w:space="0" w:color="auto"/>
                                                    <w:bottom w:val="none" w:sz="0" w:space="0" w:color="auto"/>
                                                    <w:right w:val="none" w:sz="0" w:space="0" w:color="auto"/>
                                                  </w:divBdr>
                                                  <w:divsChild>
                                                    <w:div w:id="1280799550">
                                                      <w:marLeft w:val="0"/>
                                                      <w:marRight w:val="0"/>
                                                      <w:marTop w:val="0"/>
                                                      <w:marBottom w:val="0"/>
                                                      <w:divBdr>
                                                        <w:top w:val="none" w:sz="0" w:space="0" w:color="auto"/>
                                                        <w:left w:val="none" w:sz="0" w:space="0" w:color="auto"/>
                                                        <w:bottom w:val="none" w:sz="0" w:space="0" w:color="auto"/>
                                                        <w:right w:val="none" w:sz="0" w:space="0" w:color="auto"/>
                                                      </w:divBdr>
                                                      <w:divsChild>
                                                        <w:div w:id="1338272290">
                                                          <w:marLeft w:val="0"/>
                                                          <w:marRight w:val="0"/>
                                                          <w:marTop w:val="0"/>
                                                          <w:marBottom w:val="0"/>
                                                          <w:divBdr>
                                                            <w:top w:val="none" w:sz="0" w:space="0" w:color="auto"/>
                                                            <w:left w:val="none" w:sz="0" w:space="0" w:color="auto"/>
                                                            <w:bottom w:val="none" w:sz="0" w:space="0" w:color="auto"/>
                                                            <w:right w:val="none" w:sz="0" w:space="0" w:color="auto"/>
                                                          </w:divBdr>
                                                          <w:divsChild>
                                                            <w:div w:id="1509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086">
                                              <w:marLeft w:val="0"/>
                                              <w:marRight w:val="0"/>
                                              <w:marTop w:val="0"/>
                                              <w:marBottom w:val="0"/>
                                              <w:divBdr>
                                                <w:top w:val="none" w:sz="0" w:space="0" w:color="auto"/>
                                                <w:left w:val="none" w:sz="0" w:space="0" w:color="auto"/>
                                                <w:bottom w:val="none" w:sz="0" w:space="0" w:color="auto"/>
                                                <w:right w:val="none" w:sz="0" w:space="0" w:color="auto"/>
                                              </w:divBdr>
                                              <w:divsChild>
                                                <w:div w:id="396710642">
                                                  <w:marLeft w:val="0"/>
                                                  <w:marRight w:val="0"/>
                                                  <w:marTop w:val="0"/>
                                                  <w:marBottom w:val="0"/>
                                                  <w:divBdr>
                                                    <w:top w:val="none" w:sz="0" w:space="0" w:color="auto"/>
                                                    <w:left w:val="none" w:sz="0" w:space="0" w:color="auto"/>
                                                    <w:bottom w:val="single" w:sz="6" w:space="0" w:color="DADCE0"/>
                                                    <w:right w:val="none" w:sz="0" w:space="0" w:color="auto"/>
                                                  </w:divBdr>
                                                  <w:divsChild>
                                                    <w:div w:id="1673725926">
                                                      <w:marLeft w:val="0"/>
                                                      <w:marRight w:val="0"/>
                                                      <w:marTop w:val="0"/>
                                                      <w:marBottom w:val="0"/>
                                                      <w:divBdr>
                                                        <w:top w:val="none" w:sz="0" w:space="0" w:color="auto"/>
                                                        <w:left w:val="none" w:sz="0" w:space="0" w:color="auto"/>
                                                        <w:bottom w:val="none" w:sz="0" w:space="0" w:color="auto"/>
                                                        <w:right w:val="none" w:sz="0" w:space="0" w:color="auto"/>
                                                      </w:divBdr>
                                                      <w:divsChild>
                                                        <w:div w:id="2020690663">
                                                          <w:marLeft w:val="0"/>
                                                          <w:marRight w:val="0"/>
                                                          <w:marTop w:val="0"/>
                                                          <w:marBottom w:val="0"/>
                                                          <w:divBdr>
                                                            <w:top w:val="none" w:sz="0" w:space="0" w:color="auto"/>
                                                            <w:left w:val="none" w:sz="0" w:space="0" w:color="auto"/>
                                                            <w:bottom w:val="none" w:sz="0" w:space="0" w:color="auto"/>
                                                            <w:right w:val="none" w:sz="0" w:space="0" w:color="auto"/>
                                                          </w:divBdr>
                                                        </w:div>
                                                        <w:div w:id="229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1922">
                                                  <w:marLeft w:val="0"/>
                                                  <w:marRight w:val="0"/>
                                                  <w:marTop w:val="0"/>
                                                  <w:marBottom w:val="0"/>
                                                  <w:divBdr>
                                                    <w:top w:val="none" w:sz="0" w:space="0" w:color="auto"/>
                                                    <w:left w:val="none" w:sz="0" w:space="0" w:color="auto"/>
                                                    <w:bottom w:val="none" w:sz="0" w:space="0" w:color="auto"/>
                                                    <w:right w:val="none" w:sz="0" w:space="0" w:color="auto"/>
                                                  </w:divBdr>
                                                  <w:divsChild>
                                                    <w:div w:id="730156570">
                                                      <w:marLeft w:val="0"/>
                                                      <w:marRight w:val="0"/>
                                                      <w:marTop w:val="0"/>
                                                      <w:marBottom w:val="0"/>
                                                      <w:divBdr>
                                                        <w:top w:val="none" w:sz="0" w:space="0" w:color="auto"/>
                                                        <w:left w:val="none" w:sz="0" w:space="0" w:color="auto"/>
                                                        <w:bottom w:val="none" w:sz="0" w:space="0" w:color="auto"/>
                                                        <w:right w:val="none" w:sz="0" w:space="0" w:color="auto"/>
                                                      </w:divBdr>
                                                      <w:divsChild>
                                                        <w:div w:id="467936019">
                                                          <w:marLeft w:val="0"/>
                                                          <w:marRight w:val="0"/>
                                                          <w:marTop w:val="0"/>
                                                          <w:marBottom w:val="0"/>
                                                          <w:divBdr>
                                                            <w:top w:val="none" w:sz="0" w:space="0" w:color="auto"/>
                                                            <w:left w:val="none" w:sz="0" w:space="0" w:color="auto"/>
                                                            <w:bottom w:val="none" w:sz="0" w:space="0" w:color="auto"/>
                                                            <w:right w:val="none" w:sz="0" w:space="0" w:color="auto"/>
                                                          </w:divBdr>
                                                        </w:div>
                                                        <w:div w:id="322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5857">
                                                  <w:marLeft w:val="0"/>
                                                  <w:marRight w:val="0"/>
                                                  <w:marTop w:val="0"/>
                                                  <w:marBottom w:val="0"/>
                                                  <w:divBdr>
                                                    <w:top w:val="none" w:sz="0" w:space="0" w:color="auto"/>
                                                    <w:left w:val="none" w:sz="0" w:space="0" w:color="auto"/>
                                                    <w:bottom w:val="none" w:sz="0" w:space="0" w:color="auto"/>
                                                    <w:right w:val="none" w:sz="0" w:space="0" w:color="auto"/>
                                                  </w:divBdr>
                                                  <w:divsChild>
                                                    <w:div w:id="1996227072">
                                                      <w:marLeft w:val="0"/>
                                                      <w:marRight w:val="0"/>
                                                      <w:marTop w:val="0"/>
                                                      <w:marBottom w:val="0"/>
                                                      <w:divBdr>
                                                        <w:top w:val="none" w:sz="0" w:space="0" w:color="auto"/>
                                                        <w:left w:val="none" w:sz="0" w:space="0" w:color="auto"/>
                                                        <w:bottom w:val="none" w:sz="0" w:space="0" w:color="auto"/>
                                                        <w:right w:val="none" w:sz="0" w:space="0" w:color="auto"/>
                                                      </w:divBdr>
                                                      <w:divsChild>
                                                        <w:div w:id="1582985651">
                                                          <w:marLeft w:val="0"/>
                                                          <w:marRight w:val="0"/>
                                                          <w:marTop w:val="0"/>
                                                          <w:marBottom w:val="0"/>
                                                          <w:divBdr>
                                                            <w:top w:val="none" w:sz="0" w:space="0" w:color="auto"/>
                                                            <w:left w:val="none" w:sz="0" w:space="0" w:color="auto"/>
                                                            <w:bottom w:val="none" w:sz="0" w:space="0" w:color="auto"/>
                                                            <w:right w:val="none" w:sz="0" w:space="0" w:color="auto"/>
                                                          </w:divBdr>
                                                          <w:divsChild>
                                                            <w:div w:id="8773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5630">
                                              <w:marLeft w:val="0"/>
                                              <w:marRight w:val="0"/>
                                              <w:marTop w:val="0"/>
                                              <w:marBottom w:val="0"/>
                                              <w:divBdr>
                                                <w:top w:val="none" w:sz="0" w:space="0" w:color="auto"/>
                                                <w:left w:val="none" w:sz="0" w:space="0" w:color="auto"/>
                                                <w:bottom w:val="none" w:sz="0" w:space="0" w:color="auto"/>
                                                <w:right w:val="none" w:sz="0" w:space="0" w:color="auto"/>
                                              </w:divBdr>
                                              <w:divsChild>
                                                <w:div w:id="1532184177">
                                                  <w:marLeft w:val="0"/>
                                                  <w:marRight w:val="0"/>
                                                  <w:marTop w:val="0"/>
                                                  <w:marBottom w:val="0"/>
                                                  <w:divBdr>
                                                    <w:top w:val="none" w:sz="0" w:space="0" w:color="auto"/>
                                                    <w:left w:val="none" w:sz="0" w:space="0" w:color="auto"/>
                                                    <w:bottom w:val="none" w:sz="0" w:space="0" w:color="auto"/>
                                                    <w:right w:val="none" w:sz="0" w:space="0" w:color="auto"/>
                                                  </w:divBdr>
                                                  <w:divsChild>
                                                    <w:div w:id="1032806282">
                                                      <w:marLeft w:val="0"/>
                                                      <w:marRight w:val="0"/>
                                                      <w:marTop w:val="0"/>
                                                      <w:marBottom w:val="0"/>
                                                      <w:divBdr>
                                                        <w:top w:val="none" w:sz="0" w:space="0" w:color="auto"/>
                                                        <w:left w:val="none" w:sz="0" w:space="0" w:color="auto"/>
                                                        <w:bottom w:val="none" w:sz="0" w:space="0" w:color="auto"/>
                                                        <w:right w:val="none" w:sz="0" w:space="0" w:color="auto"/>
                                                      </w:divBdr>
                                                      <w:divsChild>
                                                        <w:div w:id="2005355731">
                                                          <w:marLeft w:val="0"/>
                                                          <w:marRight w:val="0"/>
                                                          <w:marTop w:val="0"/>
                                                          <w:marBottom w:val="0"/>
                                                          <w:divBdr>
                                                            <w:top w:val="none" w:sz="0" w:space="0" w:color="auto"/>
                                                            <w:left w:val="none" w:sz="0" w:space="0" w:color="auto"/>
                                                            <w:bottom w:val="none" w:sz="0" w:space="0" w:color="auto"/>
                                                            <w:right w:val="none" w:sz="0" w:space="0" w:color="auto"/>
                                                          </w:divBdr>
                                                        </w:div>
                                                        <w:div w:id="15159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1234">
                                                  <w:marLeft w:val="0"/>
                                                  <w:marRight w:val="0"/>
                                                  <w:marTop w:val="0"/>
                                                  <w:marBottom w:val="0"/>
                                                  <w:divBdr>
                                                    <w:top w:val="none" w:sz="0" w:space="0" w:color="auto"/>
                                                    <w:left w:val="none" w:sz="0" w:space="0" w:color="auto"/>
                                                    <w:bottom w:val="none" w:sz="0" w:space="0" w:color="auto"/>
                                                    <w:right w:val="none" w:sz="0" w:space="0" w:color="auto"/>
                                                  </w:divBdr>
                                                  <w:divsChild>
                                                    <w:div w:id="1750156842">
                                                      <w:marLeft w:val="0"/>
                                                      <w:marRight w:val="0"/>
                                                      <w:marTop w:val="0"/>
                                                      <w:marBottom w:val="0"/>
                                                      <w:divBdr>
                                                        <w:top w:val="none" w:sz="0" w:space="0" w:color="auto"/>
                                                        <w:left w:val="none" w:sz="0" w:space="0" w:color="auto"/>
                                                        <w:bottom w:val="none" w:sz="0" w:space="0" w:color="auto"/>
                                                        <w:right w:val="none" w:sz="0" w:space="0" w:color="auto"/>
                                                      </w:divBdr>
                                                      <w:divsChild>
                                                        <w:div w:id="1601333788">
                                                          <w:marLeft w:val="0"/>
                                                          <w:marRight w:val="0"/>
                                                          <w:marTop w:val="0"/>
                                                          <w:marBottom w:val="0"/>
                                                          <w:divBdr>
                                                            <w:top w:val="none" w:sz="0" w:space="0" w:color="auto"/>
                                                            <w:left w:val="none" w:sz="0" w:space="0" w:color="auto"/>
                                                            <w:bottom w:val="none" w:sz="0" w:space="0" w:color="auto"/>
                                                            <w:right w:val="none" w:sz="0" w:space="0" w:color="auto"/>
                                                          </w:divBdr>
                                                          <w:divsChild>
                                                            <w:div w:id="17991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9931">
                                              <w:marLeft w:val="0"/>
                                              <w:marRight w:val="0"/>
                                              <w:marTop w:val="0"/>
                                              <w:marBottom w:val="0"/>
                                              <w:divBdr>
                                                <w:top w:val="none" w:sz="0" w:space="0" w:color="auto"/>
                                                <w:left w:val="none" w:sz="0" w:space="0" w:color="auto"/>
                                                <w:bottom w:val="none" w:sz="0" w:space="0" w:color="auto"/>
                                                <w:right w:val="none" w:sz="0" w:space="0" w:color="auto"/>
                                              </w:divBdr>
                                              <w:divsChild>
                                                <w:div w:id="1319842911">
                                                  <w:marLeft w:val="0"/>
                                                  <w:marRight w:val="0"/>
                                                  <w:marTop w:val="0"/>
                                                  <w:marBottom w:val="0"/>
                                                  <w:divBdr>
                                                    <w:top w:val="none" w:sz="0" w:space="0" w:color="auto"/>
                                                    <w:left w:val="none" w:sz="0" w:space="0" w:color="auto"/>
                                                    <w:bottom w:val="single" w:sz="6" w:space="0" w:color="DADCE0"/>
                                                    <w:right w:val="none" w:sz="0" w:space="0" w:color="auto"/>
                                                  </w:divBdr>
                                                  <w:divsChild>
                                                    <w:div w:id="504251759">
                                                      <w:marLeft w:val="0"/>
                                                      <w:marRight w:val="0"/>
                                                      <w:marTop w:val="0"/>
                                                      <w:marBottom w:val="0"/>
                                                      <w:divBdr>
                                                        <w:top w:val="none" w:sz="0" w:space="0" w:color="auto"/>
                                                        <w:left w:val="none" w:sz="0" w:space="0" w:color="auto"/>
                                                        <w:bottom w:val="none" w:sz="0" w:space="0" w:color="auto"/>
                                                        <w:right w:val="none" w:sz="0" w:space="0" w:color="auto"/>
                                                      </w:divBdr>
                                                      <w:divsChild>
                                                        <w:div w:id="294222204">
                                                          <w:marLeft w:val="0"/>
                                                          <w:marRight w:val="0"/>
                                                          <w:marTop w:val="0"/>
                                                          <w:marBottom w:val="0"/>
                                                          <w:divBdr>
                                                            <w:top w:val="none" w:sz="0" w:space="0" w:color="auto"/>
                                                            <w:left w:val="none" w:sz="0" w:space="0" w:color="auto"/>
                                                            <w:bottom w:val="none" w:sz="0" w:space="0" w:color="auto"/>
                                                            <w:right w:val="none" w:sz="0" w:space="0" w:color="auto"/>
                                                          </w:divBdr>
                                                        </w:div>
                                                        <w:div w:id="8349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069">
                                                  <w:marLeft w:val="0"/>
                                                  <w:marRight w:val="0"/>
                                                  <w:marTop w:val="0"/>
                                                  <w:marBottom w:val="0"/>
                                                  <w:divBdr>
                                                    <w:top w:val="none" w:sz="0" w:space="0" w:color="auto"/>
                                                    <w:left w:val="none" w:sz="0" w:space="0" w:color="auto"/>
                                                    <w:bottom w:val="single" w:sz="6" w:space="0" w:color="DADCE0"/>
                                                    <w:right w:val="none" w:sz="0" w:space="0" w:color="auto"/>
                                                  </w:divBdr>
                                                  <w:divsChild>
                                                    <w:div w:id="162937638">
                                                      <w:marLeft w:val="0"/>
                                                      <w:marRight w:val="0"/>
                                                      <w:marTop w:val="0"/>
                                                      <w:marBottom w:val="0"/>
                                                      <w:divBdr>
                                                        <w:top w:val="none" w:sz="0" w:space="0" w:color="auto"/>
                                                        <w:left w:val="none" w:sz="0" w:space="0" w:color="auto"/>
                                                        <w:bottom w:val="none" w:sz="0" w:space="0" w:color="auto"/>
                                                        <w:right w:val="none" w:sz="0" w:space="0" w:color="auto"/>
                                                      </w:divBdr>
                                                      <w:divsChild>
                                                        <w:div w:id="648287243">
                                                          <w:marLeft w:val="0"/>
                                                          <w:marRight w:val="0"/>
                                                          <w:marTop w:val="0"/>
                                                          <w:marBottom w:val="0"/>
                                                          <w:divBdr>
                                                            <w:top w:val="none" w:sz="0" w:space="0" w:color="auto"/>
                                                            <w:left w:val="none" w:sz="0" w:space="0" w:color="auto"/>
                                                            <w:bottom w:val="none" w:sz="0" w:space="0" w:color="auto"/>
                                                            <w:right w:val="none" w:sz="0" w:space="0" w:color="auto"/>
                                                          </w:divBdr>
                                                        </w:div>
                                                        <w:div w:id="19845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808">
                                                  <w:marLeft w:val="0"/>
                                                  <w:marRight w:val="0"/>
                                                  <w:marTop w:val="0"/>
                                                  <w:marBottom w:val="0"/>
                                                  <w:divBdr>
                                                    <w:top w:val="none" w:sz="0" w:space="0" w:color="auto"/>
                                                    <w:left w:val="none" w:sz="0" w:space="0" w:color="auto"/>
                                                    <w:bottom w:val="none" w:sz="0" w:space="0" w:color="auto"/>
                                                    <w:right w:val="none" w:sz="0" w:space="0" w:color="auto"/>
                                                  </w:divBdr>
                                                  <w:divsChild>
                                                    <w:div w:id="431172585">
                                                      <w:marLeft w:val="0"/>
                                                      <w:marRight w:val="0"/>
                                                      <w:marTop w:val="0"/>
                                                      <w:marBottom w:val="0"/>
                                                      <w:divBdr>
                                                        <w:top w:val="none" w:sz="0" w:space="0" w:color="auto"/>
                                                        <w:left w:val="none" w:sz="0" w:space="0" w:color="auto"/>
                                                        <w:bottom w:val="none" w:sz="0" w:space="0" w:color="auto"/>
                                                        <w:right w:val="none" w:sz="0" w:space="0" w:color="auto"/>
                                                      </w:divBdr>
                                                      <w:divsChild>
                                                        <w:div w:id="599531097">
                                                          <w:marLeft w:val="0"/>
                                                          <w:marRight w:val="0"/>
                                                          <w:marTop w:val="0"/>
                                                          <w:marBottom w:val="0"/>
                                                          <w:divBdr>
                                                            <w:top w:val="none" w:sz="0" w:space="0" w:color="auto"/>
                                                            <w:left w:val="none" w:sz="0" w:space="0" w:color="auto"/>
                                                            <w:bottom w:val="none" w:sz="0" w:space="0" w:color="auto"/>
                                                            <w:right w:val="none" w:sz="0" w:space="0" w:color="auto"/>
                                                          </w:divBdr>
                                                        </w:div>
                                                        <w:div w:id="1422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0194">
                                                  <w:marLeft w:val="0"/>
                                                  <w:marRight w:val="0"/>
                                                  <w:marTop w:val="0"/>
                                                  <w:marBottom w:val="0"/>
                                                  <w:divBdr>
                                                    <w:top w:val="none" w:sz="0" w:space="0" w:color="auto"/>
                                                    <w:left w:val="none" w:sz="0" w:space="0" w:color="auto"/>
                                                    <w:bottom w:val="none" w:sz="0" w:space="0" w:color="auto"/>
                                                    <w:right w:val="none" w:sz="0" w:space="0" w:color="auto"/>
                                                  </w:divBdr>
                                                  <w:divsChild>
                                                    <w:div w:id="1217398702">
                                                      <w:marLeft w:val="0"/>
                                                      <w:marRight w:val="0"/>
                                                      <w:marTop w:val="0"/>
                                                      <w:marBottom w:val="0"/>
                                                      <w:divBdr>
                                                        <w:top w:val="none" w:sz="0" w:space="0" w:color="auto"/>
                                                        <w:left w:val="none" w:sz="0" w:space="0" w:color="auto"/>
                                                        <w:bottom w:val="none" w:sz="0" w:space="0" w:color="auto"/>
                                                        <w:right w:val="none" w:sz="0" w:space="0" w:color="auto"/>
                                                      </w:divBdr>
                                                      <w:divsChild>
                                                        <w:div w:id="153231344">
                                                          <w:marLeft w:val="0"/>
                                                          <w:marRight w:val="0"/>
                                                          <w:marTop w:val="0"/>
                                                          <w:marBottom w:val="0"/>
                                                          <w:divBdr>
                                                            <w:top w:val="none" w:sz="0" w:space="0" w:color="auto"/>
                                                            <w:left w:val="none" w:sz="0" w:space="0" w:color="auto"/>
                                                            <w:bottom w:val="none" w:sz="0" w:space="0" w:color="auto"/>
                                                            <w:right w:val="none" w:sz="0" w:space="0" w:color="auto"/>
                                                          </w:divBdr>
                                                          <w:divsChild>
                                                            <w:div w:id="13163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478">
                                              <w:marLeft w:val="0"/>
                                              <w:marRight w:val="0"/>
                                              <w:marTop w:val="0"/>
                                              <w:marBottom w:val="0"/>
                                              <w:divBdr>
                                                <w:top w:val="none" w:sz="0" w:space="0" w:color="auto"/>
                                                <w:left w:val="none" w:sz="0" w:space="0" w:color="auto"/>
                                                <w:bottom w:val="none" w:sz="0" w:space="0" w:color="auto"/>
                                                <w:right w:val="none" w:sz="0" w:space="0" w:color="auto"/>
                                              </w:divBdr>
                                              <w:divsChild>
                                                <w:div w:id="1552880773">
                                                  <w:marLeft w:val="0"/>
                                                  <w:marRight w:val="0"/>
                                                  <w:marTop w:val="0"/>
                                                  <w:marBottom w:val="0"/>
                                                  <w:divBdr>
                                                    <w:top w:val="none" w:sz="0" w:space="0" w:color="auto"/>
                                                    <w:left w:val="none" w:sz="0" w:space="0" w:color="auto"/>
                                                    <w:bottom w:val="none" w:sz="0" w:space="0" w:color="auto"/>
                                                    <w:right w:val="none" w:sz="0" w:space="0" w:color="auto"/>
                                                  </w:divBdr>
                                                  <w:divsChild>
                                                    <w:div w:id="63912753">
                                                      <w:marLeft w:val="0"/>
                                                      <w:marRight w:val="0"/>
                                                      <w:marTop w:val="0"/>
                                                      <w:marBottom w:val="0"/>
                                                      <w:divBdr>
                                                        <w:top w:val="none" w:sz="0" w:space="0" w:color="auto"/>
                                                        <w:left w:val="none" w:sz="0" w:space="0" w:color="auto"/>
                                                        <w:bottom w:val="none" w:sz="0" w:space="0" w:color="auto"/>
                                                        <w:right w:val="none" w:sz="0" w:space="0" w:color="auto"/>
                                                      </w:divBdr>
                                                      <w:divsChild>
                                                        <w:div w:id="91554184">
                                                          <w:marLeft w:val="0"/>
                                                          <w:marRight w:val="0"/>
                                                          <w:marTop w:val="0"/>
                                                          <w:marBottom w:val="0"/>
                                                          <w:divBdr>
                                                            <w:top w:val="none" w:sz="0" w:space="0" w:color="auto"/>
                                                            <w:left w:val="none" w:sz="0" w:space="0" w:color="auto"/>
                                                            <w:bottom w:val="none" w:sz="0" w:space="0" w:color="auto"/>
                                                            <w:right w:val="none" w:sz="0" w:space="0" w:color="auto"/>
                                                          </w:divBdr>
                                                        </w:div>
                                                        <w:div w:id="1373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10">
                                                  <w:marLeft w:val="0"/>
                                                  <w:marRight w:val="0"/>
                                                  <w:marTop w:val="0"/>
                                                  <w:marBottom w:val="0"/>
                                                  <w:divBdr>
                                                    <w:top w:val="none" w:sz="0" w:space="0" w:color="auto"/>
                                                    <w:left w:val="none" w:sz="0" w:space="0" w:color="auto"/>
                                                    <w:bottom w:val="none" w:sz="0" w:space="0" w:color="auto"/>
                                                    <w:right w:val="none" w:sz="0" w:space="0" w:color="auto"/>
                                                  </w:divBdr>
                                                  <w:divsChild>
                                                    <w:div w:id="2022580956">
                                                      <w:marLeft w:val="0"/>
                                                      <w:marRight w:val="0"/>
                                                      <w:marTop w:val="0"/>
                                                      <w:marBottom w:val="0"/>
                                                      <w:divBdr>
                                                        <w:top w:val="none" w:sz="0" w:space="0" w:color="auto"/>
                                                        <w:left w:val="none" w:sz="0" w:space="0" w:color="auto"/>
                                                        <w:bottom w:val="none" w:sz="0" w:space="0" w:color="auto"/>
                                                        <w:right w:val="none" w:sz="0" w:space="0" w:color="auto"/>
                                                      </w:divBdr>
                                                      <w:divsChild>
                                                        <w:div w:id="783692246">
                                                          <w:marLeft w:val="0"/>
                                                          <w:marRight w:val="0"/>
                                                          <w:marTop w:val="0"/>
                                                          <w:marBottom w:val="0"/>
                                                          <w:divBdr>
                                                            <w:top w:val="none" w:sz="0" w:space="0" w:color="auto"/>
                                                            <w:left w:val="none" w:sz="0" w:space="0" w:color="auto"/>
                                                            <w:bottom w:val="none" w:sz="0" w:space="0" w:color="auto"/>
                                                            <w:right w:val="none" w:sz="0" w:space="0" w:color="auto"/>
                                                          </w:divBdr>
                                                          <w:divsChild>
                                                            <w:div w:id="13259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224">
                                              <w:marLeft w:val="0"/>
                                              <w:marRight w:val="0"/>
                                              <w:marTop w:val="0"/>
                                              <w:marBottom w:val="0"/>
                                              <w:divBdr>
                                                <w:top w:val="none" w:sz="0" w:space="0" w:color="auto"/>
                                                <w:left w:val="none" w:sz="0" w:space="0" w:color="auto"/>
                                                <w:bottom w:val="none" w:sz="0" w:space="0" w:color="auto"/>
                                                <w:right w:val="none" w:sz="0" w:space="0" w:color="auto"/>
                                              </w:divBdr>
                                              <w:divsChild>
                                                <w:div w:id="1031764474">
                                                  <w:marLeft w:val="0"/>
                                                  <w:marRight w:val="0"/>
                                                  <w:marTop w:val="0"/>
                                                  <w:marBottom w:val="0"/>
                                                  <w:divBdr>
                                                    <w:top w:val="none" w:sz="0" w:space="0" w:color="auto"/>
                                                    <w:left w:val="none" w:sz="0" w:space="0" w:color="auto"/>
                                                    <w:bottom w:val="single" w:sz="6" w:space="0" w:color="DADCE0"/>
                                                    <w:right w:val="none" w:sz="0" w:space="0" w:color="auto"/>
                                                  </w:divBdr>
                                                  <w:divsChild>
                                                    <w:div w:id="187260809">
                                                      <w:marLeft w:val="0"/>
                                                      <w:marRight w:val="0"/>
                                                      <w:marTop w:val="0"/>
                                                      <w:marBottom w:val="0"/>
                                                      <w:divBdr>
                                                        <w:top w:val="none" w:sz="0" w:space="0" w:color="auto"/>
                                                        <w:left w:val="none" w:sz="0" w:space="0" w:color="auto"/>
                                                        <w:bottom w:val="none" w:sz="0" w:space="0" w:color="auto"/>
                                                        <w:right w:val="none" w:sz="0" w:space="0" w:color="auto"/>
                                                      </w:divBdr>
                                                      <w:divsChild>
                                                        <w:div w:id="1941058987">
                                                          <w:marLeft w:val="0"/>
                                                          <w:marRight w:val="0"/>
                                                          <w:marTop w:val="0"/>
                                                          <w:marBottom w:val="0"/>
                                                          <w:divBdr>
                                                            <w:top w:val="none" w:sz="0" w:space="0" w:color="auto"/>
                                                            <w:left w:val="none" w:sz="0" w:space="0" w:color="auto"/>
                                                            <w:bottom w:val="none" w:sz="0" w:space="0" w:color="auto"/>
                                                            <w:right w:val="none" w:sz="0" w:space="0" w:color="auto"/>
                                                          </w:divBdr>
                                                        </w:div>
                                                        <w:div w:id="21063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194">
                                                  <w:marLeft w:val="0"/>
                                                  <w:marRight w:val="0"/>
                                                  <w:marTop w:val="0"/>
                                                  <w:marBottom w:val="0"/>
                                                  <w:divBdr>
                                                    <w:top w:val="none" w:sz="0" w:space="0" w:color="auto"/>
                                                    <w:left w:val="none" w:sz="0" w:space="0" w:color="auto"/>
                                                    <w:bottom w:val="single" w:sz="6" w:space="0" w:color="DADCE0"/>
                                                    <w:right w:val="none" w:sz="0" w:space="0" w:color="auto"/>
                                                  </w:divBdr>
                                                  <w:divsChild>
                                                    <w:div w:id="379285181">
                                                      <w:marLeft w:val="0"/>
                                                      <w:marRight w:val="0"/>
                                                      <w:marTop w:val="0"/>
                                                      <w:marBottom w:val="0"/>
                                                      <w:divBdr>
                                                        <w:top w:val="none" w:sz="0" w:space="0" w:color="auto"/>
                                                        <w:left w:val="none" w:sz="0" w:space="0" w:color="auto"/>
                                                        <w:bottom w:val="none" w:sz="0" w:space="0" w:color="auto"/>
                                                        <w:right w:val="none" w:sz="0" w:space="0" w:color="auto"/>
                                                      </w:divBdr>
                                                      <w:divsChild>
                                                        <w:div w:id="144323945">
                                                          <w:marLeft w:val="0"/>
                                                          <w:marRight w:val="0"/>
                                                          <w:marTop w:val="0"/>
                                                          <w:marBottom w:val="0"/>
                                                          <w:divBdr>
                                                            <w:top w:val="none" w:sz="0" w:space="0" w:color="auto"/>
                                                            <w:left w:val="none" w:sz="0" w:space="0" w:color="auto"/>
                                                            <w:bottom w:val="none" w:sz="0" w:space="0" w:color="auto"/>
                                                            <w:right w:val="none" w:sz="0" w:space="0" w:color="auto"/>
                                                          </w:divBdr>
                                                        </w:div>
                                                        <w:div w:id="4888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820">
                                                  <w:marLeft w:val="0"/>
                                                  <w:marRight w:val="0"/>
                                                  <w:marTop w:val="0"/>
                                                  <w:marBottom w:val="0"/>
                                                  <w:divBdr>
                                                    <w:top w:val="none" w:sz="0" w:space="0" w:color="auto"/>
                                                    <w:left w:val="none" w:sz="0" w:space="0" w:color="auto"/>
                                                    <w:bottom w:val="none" w:sz="0" w:space="0" w:color="auto"/>
                                                    <w:right w:val="none" w:sz="0" w:space="0" w:color="auto"/>
                                                  </w:divBdr>
                                                  <w:divsChild>
                                                    <w:div w:id="1234704820">
                                                      <w:marLeft w:val="0"/>
                                                      <w:marRight w:val="0"/>
                                                      <w:marTop w:val="0"/>
                                                      <w:marBottom w:val="0"/>
                                                      <w:divBdr>
                                                        <w:top w:val="none" w:sz="0" w:space="0" w:color="auto"/>
                                                        <w:left w:val="none" w:sz="0" w:space="0" w:color="auto"/>
                                                        <w:bottom w:val="none" w:sz="0" w:space="0" w:color="auto"/>
                                                        <w:right w:val="none" w:sz="0" w:space="0" w:color="auto"/>
                                                      </w:divBdr>
                                                      <w:divsChild>
                                                        <w:div w:id="1601058811">
                                                          <w:marLeft w:val="0"/>
                                                          <w:marRight w:val="0"/>
                                                          <w:marTop w:val="0"/>
                                                          <w:marBottom w:val="0"/>
                                                          <w:divBdr>
                                                            <w:top w:val="none" w:sz="0" w:space="0" w:color="auto"/>
                                                            <w:left w:val="none" w:sz="0" w:space="0" w:color="auto"/>
                                                            <w:bottom w:val="none" w:sz="0" w:space="0" w:color="auto"/>
                                                            <w:right w:val="none" w:sz="0" w:space="0" w:color="auto"/>
                                                          </w:divBdr>
                                                        </w:div>
                                                        <w:div w:id="773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928">
                                                  <w:marLeft w:val="0"/>
                                                  <w:marRight w:val="0"/>
                                                  <w:marTop w:val="0"/>
                                                  <w:marBottom w:val="0"/>
                                                  <w:divBdr>
                                                    <w:top w:val="none" w:sz="0" w:space="0" w:color="auto"/>
                                                    <w:left w:val="none" w:sz="0" w:space="0" w:color="auto"/>
                                                    <w:bottom w:val="none" w:sz="0" w:space="0" w:color="auto"/>
                                                    <w:right w:val="none" w:sz="0" w:space="0" w:color="auto"/>
                                                  </w:divBdr>
                                                  <w:divsChild>
                                                    <w:div w:id="780757912">
                                                      <w:marLeft w:val="0"/>
                                                      <w:marRight w:val="0"/>
                                                      <w:marTop w:val="0"/>
                                                      <w:marBottom w:val="0"/>
                                                      <w:divBdr>
                                                        <w:top w:val="none" w:sz="0" w:space="0" w:color="auto"/>
                                                        <w:left w:val="none" w:sz="0" w:space="0" w:color="auto"/>
                                                        <w:bottom w:val="none" w:sz="0" w:space="0" w:color="auto"/>
                                                        <w:right w:val="none" w:sz="0" w:space="0" w:color="auto"/>
                                                      </w:divBdr>
                                                      <w:divsChild>
                                                        <w:div w:id="1196775228">
                                                          <w:marLeft w:val="0"/>
                                                          <w:marRight w:val="0"/>
                                                          <w:marTop w:val="0"/>
                                                          <w:marBottom w:val="0"/>
                                                          <w:divBdr>
                                                            <w:top w:val="none" w:sz="0" w:space="0" w:color="auto"/>
                                                            <w:left w:val="none" w:sz="0" w:space="0" w:color="auto"/>
                                                            <w:bottom w:val="none" w:sz="0" w:space="0" w:color="auto"/>
                                                            <w:right w:val="none" w:sz="0" w:space="0" w:color="auto"/>
                                                          </w:divBdr>
                                                          <w:divsChild>
                                                            <w:div w:id="21134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105">
                                              <w:marLeft w:val="0"/>
                                              <w:marRight w:val="0"/>
                                              <w:marTop w:val="0"/>
                                              <w:marBottom w:val="0"/>
                                              <w:divBdr>
                                                <w:top w:val="none" w:sz="0" w:space="0" w:color="auto"/>
                                                <w:left w:val="none" w:sz="0" w:space="0" w:color="auto"/>
                                                <w:bottom w:val="none" w:sz="0" w:space="0" w:color="auto"/>
                                                <w:right w:val="none" w:sz="0" w:space="0" w:color="auto"/>
                                              </w:divBdr>
                                              <w:divsChild>
                                                <w:div w:id="1157645825">
                                                  <w:marLeft w:val="0"/>
                                                  <w:marRight w:val="0"/>
                                                  <w:marTop w:val="0"/>
                                                  <w:marBottom w:val="0"/>
                                                  <w:divBdr>
                                                    <w:top w:val="none" w:sz="0" w:space="0" w:color="auto"/>
                                                    <w:left w:val="none" w:sz="0" w:space="0" w:color="auto"/>
                                                    <w:bottom w:val="single" w:sz="6" w:space="0" w:color="DADCE0"/>
                                                    <w:right w:val="none" w:sz="0" w:space="0" w:color="auto"/>
                                                  </w:divBdr>
                                                  <w:divsChild>
                                                    <w:div w:id="490607936">
                                                      <w:marLeft w:val="0"/>
                                                      <w:marRight w:val="0"/>
                                                      <w:marTop w:val="0"/>
                                                      <w:marBottom w:val="0"/>
                                                      <w:divBdr>
                                                        <w:top w:val="none" w:sz="0" w:space="0" w:color="auto"/>
                                                        <w:left w:val="none" w:sz="0" w:space="0" w:color="auto"/>
                                                        <w:bottom w:val="none" w:sz="0" w:space="0" w:color="auto"/>
                                                        <w:right w:val="none" w:sz="0" w:space="0" w:color="auto"/>
                                                      </w:divBdr>
                                                      <w:divsChild>
                                                        <w:div w:id="1510557819">
                                                          <w:marLeft w:val="0"/>
                                                          <w:marRight w:val="0"/>
                                                          <w:marTop w:val="0"/>
                                                          <w:marBottom w:val="0"/>
                                                          <w:divBdr>
                                                            <w:top w:val="none" w:sz="0" w:space="0" w:color="auto"/>
                                                            <w:left w:val="none" w:sz="0" w:space="0" w:color="auto"/>
                                                            <w:bottom w:val="none" w:sz="0" w:space="0" w:color="auto"/>
                                                            <w:right w:val="none" w:sz="0" w:space="0" w:color="auto"/>
                                                          </w:divBdr>
                                                        </w:div>
                                                        <w:div w:id="5858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016">
                                                  <w:marLeft w:val="0"/>
                                                  <w:marRight w:val="0"/>
                                                  <w:marTop w:val="0"/>
                                                  <w:marBottom w:val="0"/>
                                                  <w:divBdr>
                                                    <w:top w:val="none" w:sz="0" w:space="0" w:color="auto"/>
                                                    <w:left w:val="none" w:sz="0" w:space="0" w:color="auto"/>
                                                    <w:bottom w:val="none" w:sz="0" w:space="0" w:color="auto"/>
                                                    <w:right w:val="none" w:sz="0" w:space="0" w:color="auto"/>
                                                  </w:divBdr>
                                                  <w:divsChild>
                                                    <w:div w:id="1578203612">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
                                                        <w:div w:id="20216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58">
                                                  <w:marLeft w:val="0"/>
                                                  <w:marRight w:val="0"/>
                                                  <w:marTop w:val="0"/>
                                                  <w:marBottom w:val="0"/>
                                                  <w:divBdr>
                                                    <w:top w:val="none" w:sz="0" w:space="0" w:color="auto"/>
                                                    <w:left w:val="none" w:sz="0" w:space="0" w:color="auto"/>
                                                    <w:bottom w:val="none" w:sz="0" w:space="0" w:color="auto"/>
                                                    <w:right w:val="none" w:sz="0" w:space="0" w:color="auto"/>
                                                  </w:divBdr>
                                                  <w:divsChild>
                                                    <w:div w:id="1136873355">
                                                      <w:marLeft w:val="0"/>
                                                      <w:marRight w:val="0"/>
                                                      <w:marTop w:val="0"/>
                                                      <w:marBottom w:val="0"/>
                                                      <w:divBdr>
                                                        <w:top w:val="none" w:sz="0" w:space="0" w:color="auto"/>
                                                        <w:left w:val="none" w:sz="0" w:space="0" w:color="auto"/>
                                                        <w:bottom w:val="none" w:sz="0" w:space="0" w:color="auto"/>
                                                        <w:right w:val="none" w:sz="0" w:space="0" w:color="auto"/>
                                                      </w:divBdr>
                                                      <w:divsChild>
                                                        <w:div w:id="2088915141">
                                                          <w:marLeft w:val="0"/>
                                                          <w:marRight w:val="0"/>
                                                          <w:marTop w:val="0"/>
                                                          <w:marBottom w:val="0"/>
                                                          <w:divBdr>
                                                            <w:top w:val="none" w:sz="0" w:space="0" w:color="auto"/>
                                                            <w:left w:val="none" w:sz="0" w:space="0" w:color="auto"/>
                                                            <w:bottom w:val="none" w:sz="0" w:space="0" w:color="auto"/>
                                                            <w:right w:val="none" w:sz="0" w:space="0" w:color="auto"/>
                                                          </w:divBdr>
                                                          <w:divsChild>
                                                            <w:div w:id="764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4618">
                                              <w:marLeft w:val="0"/>
                                              <w:marRight w:val="0"/>
                                              <w:marTop w:val="0"/>
                                              <w:marBottom w:val="0"/>
                                              <w:divBdr>
                                                <w:top w:val="none" w:sz="0" w:space="0" w:color="auto"/>
                                                <w:left w:val="none" w:sz="0" w:space="0" w:color="auto"/>
                                                <w:bottom w:val="none" w:sz="0" w:space="0" w:color="auto"/>
                                                <w:right w:val="none" w:sz="0" w:space="0" w:color="auto"/>
                                              </w:divBdr>
                                              <w:divsChild>
                                                <w:div w:id="1093017255">
                                                  <w:marLeft w:val="0"/>
                                                  <w:marRight w:val="0"/>
                                                  <w:marTop w:val="0"/>
                                                  <w:marBottom w:val="0"/>
                                                  <w:divBdr>
                                                    <w:top w:val="none" w:sz="0" w:space="0" w:color="auto"/>
                                                    <w:left w:val="none" w:sz="0" w:space="0" w:color="auto"/>
                                                    <w:bottom w:val="single" w:sz="6" w:space="0" w:color="DADCE0"/>
                                                    <w:right w:val="none" w:sz="0" w:space="0" w:color="auto"/>
                                                  </w:divBdr>
                                                  <w:divsChild>
                                                    <w:div w:id="1637220964">
                                                      <w:marLeft w:val="0"/>
                                                      <w:marRight w:val="0"/>
                                                      <w:marTop w:val="0"/>
                                                      <w:marBottom w:val="0"/>
                                                      <w:divBdr>
                                                        <w:top w:val="none" w:sz="0" w:space="0" w:color="auto"/>
                                                        <w:left w:val="none" w:sz="0" w:space="0" w:color="auto"/>
                                                        <w:bottom w:val="none" w:sz="0" w:space="0" w:color="auto"/>
                                                        <w:right w:val="none" w:sz="0" w:space="0" w:color="auto"/>
                                                      </w:divBdr>
                                                      <w:divsChild>
                                                        <w:div w:id="2033607416">
                                                          <w:marLeft w:val="0"/>
                                                          <w:marRight w:val="0"/>
                                                          <w:marTop w:val="0"/>
                                                          <w:marBottom w:val="0"/>
                                                          <w:divBdr>
                                                            <w:top w:val="none" w:sz="0" w:space="0" w:color="auto"/>
                                                            <w:left w:val="none" w:sz="0" w:space="0" w:color="auto"/>
                                                            <w:bottom w:val="none" w:sz="0" w:space="0" w:color="auto"/>
                                                            <w:right w:val="none" w:sz="0" w:space="0" w:color="auto"/>
                                                          </w:divBdr>
                                                        </w:div>
                                                        <w:div w:id="16114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7856">
                                                  <w:marLeft w:val="0"/>
                                                  <w:marRight w:val="0"/>
                                                  <w:marTop w:val="0"/>
                                                  <w:marBottom w:val="0"/>
                                                  <w:divBdr>
                                                    <w:top w:val="none" w:sz="0" w:space="0" w:color="auto"/>
                                                    <w:left w:val="none" w:sz="0" w:space="0" w:color="auto"/>
                                                    <w:bottom w:val="single" w:sz="6" w:space="0" w:color="DADCE0"/>
                                                    <w:right w:val="none" w:sz="0" w:space="0" w:color="auto"/>
                                                  </w:divBdr>
                                                  <w:divsChild>
                                                    <w:div w:id="1686976649">
                                                      <w:marLeft w:val="0"/>
                                                      <w:marRight w:val="0"/>
                                                      <w:marTop w:val="0"/>
                                                      <w:marBottom w:val="0"/>
                                                      <w:divBdr>
                                                        <w:top w:val="none" w:sz="0" w:space="0" w:color="auto"/>
                                                        <w:left w:val="none" w:sz="0" w:space="0" w:color="auto"/>
                                                        <w:bottom w:val="none" w:sz="0" w:space="0" w:color="auto"/>
                                                        <w:right w:val="none" w:sz="0" w:space="0" w:color="auto"/>
                                                      </w:divBdr>
                                                      <w:divsChild>
                                                        <w:div w:id="208687239">
                                                          <w:marLeft w:val="0"/>
                                                          <w:marRight w:val="0"/>
                                                          <w:marTop w:val="0"/>
                                                          <w:marBottom w:val="0"/>
                                                          <w:divBdr>
                                                            <w:top w:val="none" w:sz="0" w:space="0" w:color="auto"/>
                                                            <w:left w:val="none" w:sz="0" w:space="0" w:color="auto"/>
                                                            <w:bottom w:val="none" w:sz="0" w:space="0" w:color="auto"/>
                                                            <w:right w:val="none" w:sz="0" w:space="0" w:color="auto"/>
                                                          </w:divBdr>
                                                        </w:div>
                                                        <w:div w:id="21022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19">
                                                  <w:marLeft w:val="0"/>
                                                  <w:marRight w:val="0"/>
                                                  <w:marTop w:val="0"/>
                                                  <w:marBottom w:val="0"/>
                                                  <w:divBdr>
                                                    <w:top w:val="none" w:sz="0" w:space="0" w:color="auto"/>
                                                    <w:left w:val="none" w:sz="0" w:space="0" w:color="auto"/>
                                                    <w:bottom w:val="none" w:sz="0" w:space="0" w:color="auto"/>
                                                    <w:right w:val="none" w:sz="0" w:space="0" w:color="auto"/>
                                                  </w:divBdr>
                                                  <w:divsChild>
                                                    <w:div w:id="1357195926">
                                                      <w:marLeft w:val="0"/>
                                                      <w:marRight w:val="0"/>
                                                      <w:marTop w:val="0"/>
                                                      <w:marBottom w:val="0"/>
                                                      <w:divBdr>
                                                        <w:top w:val="none" w:sz="0" w:space="0" w:color="auto"/>
                                                        <w:left w:val="none" w:sz="0" w:space="0" w:color="auto"/>
                                                        <w:bottom w:val="none" w:sz="0" w:space="0" w:color="auto"/>
                                                        <w:right w:val="none" w:sz="0" w:space="0" w:color="auto"/>
                                                      </w:divBdr>
                                                      <w:divsChild>
                                                        <w:div w:id="1770733102">
                                                          <w:marLeft w:val="0"/>
                                                          <w:marRight w:val="0"/>
                                                          <w:marTop w:val="0"/>
                                                          <w:marBottom w:val="0"/>
                                                          <w:divBdr>
                                                            <w:top w:val="none" w:sz="0" w:space="0" w:color="auto"/>
                                                            <w:left w:val="none" w:sz="0" w:space="0" w:color="auto"/>
                                                            <w:bottom w:val="none" w:sz="0" w:space="0" w:color="auto"/>
                                                            <w:right w:val="none" w:sz="0" w:space="0" w:color="auto"/>
                                                          </w:divBdr>
                                                        </w:div>
                                                        <w:div w:id="2035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69908">
                                                  <w:marLeft w:val="0"/>
                                                  <w:marRight w:val="0"/>
                                                  <w:marTop w:val="0"/>
                                                  <w:marBottom w:val="0"/>
                                                  <w:divBdr>
                                                    <w:top w:val="none" w:sz="0" w:space="0" w:color="auto"/>
                                                    <w:left w:val="none" w:sz="0" w:space="0" w:color="auto"/>
                                                    <w:bottom w:val="none" w:sz="0" w:space="0" w:color="auto"/>
                                                    <w:right w:val="none" w:sz="0" w:space="0" w:color="auto"/>
                                                  </w:divBdr>
                                                  <w:divsChild>
                                                    <w:div w:id="486559727">
                                                      <w:marLeft w:val="0"/>
                                                      <w:marRight w:val="0"/>
                                                      <w:marTop w:val="0"/>
                                                      <w:marBottom w:val="0"/>
                                                      <w:divBdr>
                                                        <w:top w:val="none" w:sz="0" w:space="0" w:color="auto"/>
                                                        <w:left w:val="none" w:sz="0" w:space="0" w:color="auto"/>
                                                        <w:bottom w:val="none" w:sz="0" w:space="0" w:color="auto"/>
                                                        <w:right w:val="none" w:sz="0" w:space="0" w:color="auto"/>
                                                      </w:divBdr>
                                                      <w:divsChild>
                                                        <w:div w:id="2147118592">
                                                          <w:marLeft w:val="0"/>
                                                          <w:marRight w:val="0"/>
                                                          <w:marTop w:val="0"/>
                                                          <w:marBottom w:val="0"/>
                                                          <w:divBdr>
                                                            <w:top w:val="none" w:sz="0" w:space="0" w:color="auto"/>
                                                            <w:left w:val="none" w:sz="0" w:space="0" w:color="auto"/>
                                                            <w:bottom w:val="none" w:sz="0" w:space="0" w:color="auto"/>
                                                            <w:right w:val="none" w:sz="0" w:space="0" w:color="auto"/>
                                                          </w:divBdr>
                                                          <w:divsChild>
                                                            <w:div w:id="1109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475514">
      <w:bodyDiv w:val="1"/>
      <w:marLeft w:val="0"/>
      <w:marRight w:val="0"/>
      <w:marTop w:val="0"/>
      <w:marBottom w:val="0"/>
      <w:divBdr>
        <w:top w:val="none" w:sz="0" w:space="0" w:color="auto"/>
        <w:left w:val="none" w:sz="0" w:space="0" w:color="auto"/>
        <w:bottom w:val="none" w:sz="0" w:space="0" w:color="auto"/>
        <w:right w:val="none" w:sz="0" w:space="0" w:color="auto"/>
      </w:divBdr>
      <w:divsChild>
        <w:div w:id="328169933">
          <w:marLeft w:val="300"/>
          <w:marRight w:val="300"/>
          <w:marTop w:val="0"/>
          <w:marBottom w:val="150"/>
          <w:divBdr>
            <w:top w:val="none" w:sz="0" w:space="0" w:color="auto"/>
            <w:left w:val="none" w:sz="0" w:space="0" w:color="auto"/>
            <w:bottom w:val="none" w:sz="0" w:space="0" w:color="auto"/>
            <w:right w:val="none" w:sz="0" w:space="0" w:color="auto"/>
          </w:divBdr>
        </w:div>
      </w:divsChild>
    </w:div>
    <w:div w:id="1670057405">
      <w:bodyDiv w:val="1"/>
      <w:marLeft w:val="0"/>
      <w:marRight w:val="0"/>
      <w:marTop w:val="0"/>
      <w:marBottom w:val="0"/>
      <w:divBdr>
        <w:top w:val="none" w:sz="0" w:space="0" w:color="auto"/>
        <w:left w:val="none" w:sz="0" w:space="0" w:color="auto"/>
        <w:bottom w:val="none" w:sz="0" w:space="0" w:color="auto"/>
        <w:right w:val="none" w:sz="0" w:space="0" w:color="auto"/>
      </w:divBdr>
    </w:div>
    <w:div w:id="1840657436">
      <w:bodyDiv w:val="1"/>
      <w:marLeft w:val="0"/>
      <w:marRight w:val="0"/>
      <w:marTop w:val="0"/>
      <w:marBottom w:val="0"/>
      <w:divBdr>
        <w:top w:val="none" w:sz="0" w:space="0" w:color="auto"/>
        <w:left w:val="none" w:sz="0" w:space="0" w:color="auto"/>
        <w:bottom w:val="none" w:sz="0" w:space="0" w:color="auto"/>
        <w:right w:val="none" w:sz="0" w:space="0" w:color="auto"/>
      </w:divBdr>
    </w:div>
    <w:div w:id="1994750554">
      <w:bodyDiv w:val="1"/>
      <w:marLeft w:val="0"/>
      <w:marRight w:val="0"/>
      <w:marTop w:val="0"/>
      <w:marBottom w:val="0"/>
      <w:divBdr>
        <w:top w:val="none" w:sz="0" w:space="0" w:color="auto"/>
        <w:left w:val="none" w:sz="0" w:space="0" w:color="auto"/>
        <w:bottom w:val="none" w:sz="0" w:space="0" w:color="auto"/>
        <w:right w:val="none" w:sz="0" w:space="0" w:color="auto"/>
      </w:divBdr>
      <w:divsChild>
        <w:div w:id="95054271">
          <w:marLeft w:val="0"/>
          <w:marRight w:val="0"/>
          <w:marTop w:val="0"/>
          <w:marBottom w:val="0"/>
          <w:divBdr>
            <w:top w:val="none" w:sz="0" w:space="0" w:color="auto"/>
            <w:left w:val="none" w:sz="0" w:space="0" w:color="auto"/>
            <w:bottom w:val="none" w:sz="0" w:space="0" w:color="auto"/>
            <w:right w:val="none" w:sz="0" w:space="0" w:color="auto"/>
          </w:divBdr>
          <w:divsChild>
            <w:div w:id="227424907">
              <w:marLeft w:val="0"/>
              <w:marRight w:val="0"/>
              <w:marTop w:val="0"/>
              <w:marBottom w:val="0"/>
              <w:divBdr>
                <w:top w:val="none" w:sz="0" w:space="0" w:color="auto"/>
                <w:left w:val="none" w:sz="0" w:space="0" w:color="auto"/>
                <w:bottom w:val="none" w:sz="0" w:space="0" w:color="auto"/>
                <w:right w:val="none" w:sz="0" w:space="0" w:color="auto"/>
              </w:divBdr>
              <w:divsChild>
                <w:div w:id="553658665">
                  <w:marLeft w:val="0"/>
                  <w:marRight w:val="0"/>
                  <w:marTop w:val="0"/>
                  <w:marBottom w:val="0"/>
                  <w:divBdr>
                    <w:top w:val="none" w:sz="0" w:space="0" w:color="auto"/>
                    <w:left w:val="none" w:sz="0" w:space="0" w:color="auto"/>
                    <w:bottom w:val="none" w:sz="0" w:space="0" w:color="auto"/>
                    <w:right w:val="none" w:sz="0" w:space="0" w:color="auto"/>
                  </w:divBdr>
                  <w:divsChild>
                    <w:div w:id="2002615782">
                      <w:marLeft w:val="0"/>
                      <w:marRight w:val="0"/>
                      <w:marTop w:val="0"/>
                      <w:marBottom w:val="0"/>
                      <w:divBdr>
                        <w:top w:val="none" w:sz="0" w:space="0" w:color="auto"/>
                        <w:left w:val="none" w:sz="0" w:space="0" w:color="auto"/>
                        <w:bottom w:val="none" w:sz="0" w:space="0" w:color="auto"/>
                        <w:right w:val="none" w:sz="0" w:space="0" w:color="auto"/>
                      </w:divBdr>
                      <w:divsChild>
                        <w:div w:id="1457211453">
                          <w:marLeft w:val="0"/>
                          <w:marRight w:val="0"/>
                          <w:marTop w:val="0"/>
                          <w:marBottom w:val="0"/>
                          <w:divBdr>
                            <w:top w:val="none" w:sz="0" w:space="0" w:color="auto"/>
                            <w:left w:val="none" w:sz="0" w:space="0" w:color="auto"/>
                            <w:bottom w:val="none" w:sz="0" w:space="0" w:color="auto"/>
                            <w:right w:val="none" w:sz="0" w:space="0" w:color="auto"/>
                          </w:divBdr>
                          <w:divsChild>
                            <w:div w:id="581764636">
                              <w:marLeft w:val="0"/>
                              <w:marRight w:val="0"/>
                              <w:marTop w:val="0"/>
                              <w:marBottom w:val="0"/>
                              <w:divBdr>
                                <w:top w:val="none" w:sz="0" w:space="0" w:color="auto"/>
                                <w:left w:val="none" w:sz="0" w:space="0" w:color="auto"/>
                                <w:bottom w:val="none" w:sz="0" w:space="0" w:color="auto"/>
                                <w:right w:val="none" w:sz="0" w:space="0" w:color="auto"/>
                              </w:divBdr>
                              <w:divsChild>
                                <w:div w:id="1843231800">
                                  <w:marLeft w:val="0"/>
                                  <w:marRight w:val="0"/>
                                  <w:marTop w:val="0"/>
                                  <w:marBottom w:val="0"/>
                                  <w:divBdr>
                                    <w:top w:val="none" w:sz="0" w:space="0" w:color="auto"/>
                                    <w:left w:val="none" w:sz="0" w:space="0" w:color="auto"/>
                                    <w:bottom w:val="none" w:sz="0" w:space="0" w:color="auto"/>
                                    <w:right w:val="none" w:sz="0" w:space="0" w:color="auto"/>
                                  </w:divBdr>
                                  <w:divsChild>
                                    <w:div w:id="189953345">
                                      <w:marLeft w:val="0"/>
                                      <w:marRight w:val="0"/>
                                      <w:marTop w:val="0"/>
                                      <w:marBottom w:val="0"/>
                                      <w:divBdr>
                                        <w:top w:val="none" w:sz="0" w:space="0" w:color="auto"/>
                                        <w:left w:val="none" w:sz="0" w:space="0" w:color="auto"/>
                                        <w:bottom w:val="none" w:sz="0" w:space="0" w:color="auto"/>
                                        <w:right w:val="none" w:sz="0" w:space="0" w:color="auto"/>
                                      </w:divBdr>
                                      <w:divsChild>
                                        <w:div w:id="455560988">
                                          <w:marLeft w:val="0"/>
                                          <w:marRight w:val="0"/>
                                          <w:marTop w:val="0"/>
                                          <w:marBottom w:val="0"/>
                                          <w:divBdr>
                                            <w:top w:val="none" w:sz="0" w:space="0" w:color="auto"/>
                                            <w:left w:val="none" w:sz="0" w:space="0" w:color="auto"/>
                                            <w:bottom w:val="none" w:sz="0" w:space="0" w:color="auto"/>
                                            <w:right w:val="none" w:sz="0" w:space="0" w:color="auto"/>
                                          </w:divBdr>
                                          <w:divsChild>
                                            <w:div w:id="1974364425">
                                              <w:marLeft w:val="0"/>
                                              <w:marRight w:val="0"/>
                                              <w:marTop w:val="0"/>
                                              <w:marBottom w:val="0"/>
                                              <w:divBdr>
                                                <w:top w:val="none" w:sz="0" w:space="0" w:color="auto"/>
                                                <w:left w:val="none" w:sz="0" w:space="0" w:color="auto"/>
                                                <w:bottom w:val="none" w:sz="0" w:space="0" w:color="auto"/>
                                                <w:right w:val="none" w:sz="0" w:space="0" w:color="auto"/>
                                              </w:divBdr>
                                              <w:divsChild>
                                                <w:div w:id="560286549">
                                                  <w:marLeft w:val="0"/>
                                                  <w:marRight w:val="0"/>
                                                  <w:marTop w:val="0"/>
                                                  <w:marBottom w:val="0"/>
                                                  <w:divBdr>
                                                    <w:top w:val="none" w:sz="0" w:space="0" w:color="auto"/>
                                                    <w:left w:val="none" w:sz="0" w:space="0" w:color="auto"/>
                                                    <w:bottom w:val="single" w:sz="6" w:space="0" w:color="DADCE0"/>
                                                    <w:right w:val="none" w:sz="0" w:space="0" w:color="auto"/>
                                                  </w:divBdr>
                                                  <w:divsChild>
                                                    <w:div w:id="1388914518">
                                                      <w:marLeft w:val="0"/>
                                                      <w:marRight w:val="0"/>
                                                      <w:marTop w:val="0"/>
                                                      <w:marBottom w:val="0"/>
                                                      <w:divBdr>
                                                        <w:top w:val="none" w:sz="0" w:space="0" w:color="auto"/>
                                                        <w:left w:val="none" w:sz="0" w:space="0" w:color="auto"/>
                                                        <w:bottom w:val="none" w:sz="0" w:space="0" w:color="auto"/>
                                                        <w:right w:val="none" w:sz="0" w:space="0" w:color="auto"/>
                                                      </w:divBdr>
                                                      <w:divsChild>
                                                        <w:div w:id="1129545144">
                                                          <w:marLeft w:val="0"/>
                                                          <w:marRight w:val="0"/>
                                                          <w:marTop w:val="0"/>
                                                          <w:marBottom w:val="0"/>
                                                          <w:divBdr>
                                                            <w:top w:val="none" w:sz="0" w:space="0" w:color="auto"/>
                                                            <w:left w:val="none" w:sz="0" w:space="0" w:color="auto"/>
                                                            <w:bottom w:val="none" w:sz="0" w:space="0" w:color="auto"/>
                                                            <w:right w:val="none" w:sz="0" w:space="0" w:color="auto"/>
                                                          </w:divBdr>
                                                        </w:div>
                                                        <w:div w:id="639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9055">
                                                  <w:marLeft w:val="0"/>
                                                  <w:marRight w:val="0"/>
                                                  <w:marTop w:val="0"/>
                                                  <w:marBottom w:val="0"/>
                                                  <w:divBdr>
                                                    <w:top w:val="none" w:sz="0" w:space="0" w:color="auto"/>
                                                    <w:left w:val="none" w:sz="0" w:space="0" w:color="auto"/>
                                                    <w:bottom w:val="single" w:sz="6" w:space="0" w:color="DADCE0"/>
                                                    <w:right w:val="none" w:sz="0" w:space="0" w:color="auto"/>
                                                  </w:divBdr>
                                                  <w:divsChild>
                                                    <w:div w:id="2049378818">
                                                      <w:marLeft w:val="0"/>
                                                      <w:marRight w:val="0"/>
                                                      <w:marTop w:val="0"/>
                                                      <w:marBottom w:val="0"/>
                                                      <w:divBdr>
                                                        <w:top w:val="none" w:sz="0" w:space="0" w:color="auto"/>
                                                        <w:left w:val="none" w:sz="0" w:space="0" w:color="auto"/>
                                                        <w:bottom w:val="none" w:sz="0" w:space="0" w:color="auto"/>
                                                        <w:right w:val="none" w:sz="0" w:space="0" w:color="auto"/>
                                                      </w:divBdr>
                                                      <w:divsChild>
                                                        <w:div w:id="515997378">
                                                          <w:marLeft w:val="0"/>
                                                          <w:marRight w:val="0"/>
                                                          <w:marTop w:val="0"/>
                                                          <w:marBottom w:val="0"/>
                                                          <w:divBdr>
                                                            <w:top w:val="none" w:sz="0" w:space="0" w:color="auto"/>
                                                            <w:left w:val="none" w:sz="0" w:space="0" w:color="auto"/>
                                                            <w:bottom w:val="none" w:sz="0" w:space="0" w:color="auto"/>
                                                            <w:right w:val="none" w:sz="0" w:space="0" w:color="auto"/>
                                                          </w:divBdr>
                                                        </w:div>
                                                        <w:div w:id="2911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513">
                                                  <w:marLeft w:val="0"/>
                                                  <w:marRight w:val="0"/>
                                                  <w:marTop w:val="0"/>
                                                  <w:marBottom w:val="0"/>
                                                  <w:divBdr>
                                                    <w:top w:val="none" w:sz="0" w:space="0" w:color="auto"/>
                                                    <w:left w:val="none" w:sz="0" w:space="0" w:color="auto"/>
                                                    <w:bottom w:val="none" w:sz="0" w:space="0" w:color="auto"/>
                                                    <w:right w:val="none" w:sz="0" w:space="0" w:color="auto"/>
                                                  </w:divBdr>
                                                  <w:divsChild>
                                                    <w:div w:id="1284649180">
                                                      <w:marLeft w:val="0"/>
                                                      <w:marRight w:val="0"/>
                                                      <w:marTop w:val="0"/>
                                                      <w:marBottom w:val="0"/>
                                                      <w:divBdr>
                                                        <w:top w:val="none" w:sz="0" w:space="0" w:color="auto"/>
                                                        <w:left w:val="none" w:sz="0" w:space="0" w:color="auto"/>
                                                        <w:bottom w:val="none" w:sz="0" w:space="0" w:color="auto"/>
                                                        <w:right w:val="none" w:sz="0" w:space="0" w:color="auto"/>
                                                      </w:divBdr>
                                                      <w:divsChild>
                                                        <w:div w:id="1998459694">
                                                          <w:marLeft w:val="0"/>
                                                          <w:marRight w:val="0"/>
                                                          <w:marTop w:val="0"/>
                                                          <w:marBottom w:val="0"/>
                                                          <w:divBdr>
                                                            <w:top w:val="none" w:sz="0" w:space="0" w:color="auto"/>
                                                            <w:left w:val="none" w:sz="0" w:space="0" w:color="auto"/>
                                                            <w:bottom w:val="none" w:sz="0" w:space="0" w:color="auto"/>
                                                            <w:right w:val="none" w:sz="0" w:space="0" w:color="auto"/>
                                                          </w:divBdr>
                                                        </w:div>
                                                        <w:div w:id="1487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403">
                                                  <w:marLeft w:val="0"/>
                                                  <w:marRight w:val="0"/>
                                                  <w:marTop w:val="0"/>
                                                  <w:marBottom w:val="0"/>
                                                  <w:divBdr>
                                                    <w:top w:val="none" w:sz="0" w:space="0" w:color="auto"/>
                                                    <w:left w:val="none" w:sz="0" w:space="0" w:color="auto"/>
                                                    <w:bottom w:val="none" w:sz="0" w:space="0" w:color="auto"/>
                                                    <w:right w:val="none" w:sz="0" w:space="0" w:color="auto"/>
                                                  </w:divBdr>
                                                  <w:divsChild>
                                                    <w:div w:id="1018890580">
                                                      <w:marLeft w:val="0"/>
                                                      <w:marRight w:val="0"/>
                                                      <w:marTop w:val="0"/>
                                                      <w:marBottom w:val="0"/>
                                                      <w:divBdr>
                                                        <w:top w:val="none" w:sz="0" w:space="0" w:color="auto"/>
                                                        <w:left w:val="none" w:sz="0" w:space="0" w:color="auto"/>
                                                        <w:bottom w:val="none" w:sz="0" w:space="0" w:color="auto"/>
                                                        <w:right w:val="none" w:sz="0" w:space="0" w:color="auto"/>
                                                      </w:divBdr>
                                                      <w:divsChild>
                                                        <w:div w:id="1627927721">
                                                          <w:marLeft w:val="0"/>
                                                          <w:marRight w:val="0"/>
                                                          <w:marTop w:val="0"/>
                                                          <w:marBottom w:val="0"/>
                                                          <w:divBdr>
                                                            <w:top w:val="none" w:sz="0" w:space="0" w:color="auto"/>
                                                            <w:left w:val="none" w:sz="0" w:space="0" w:color="auto"/>
                                                            <w:bottom w:val="none" w:sz="0" w:space="0" w:color="auto"/>
                                                            <w:right w:val="none" w:sz="0" w:space="0" w:color="auto"/>
                                                          </w:divBdr>
                                                          <w:divsChild>
                                                            <w:div w:id="457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7539">
                                              <w:marLeft w:val="0"/>
                                              <w:marRight w:val="0"/>
                                              <w:marTop w:val="0"/>
                                              <w:marBottom w:val="0"/>
                                              <w:divBdr>
                                                <w:top w:val="none" w:sz="0" w:space="0" w:color="auto"/>
                                                <w:left w:val="none" w:sz="0" w:space="0" w:color="auto"/>
                                                <w:bottom w:val="none" w:sz="0" w:space="0" w:color="auto"/>
                                                <w:right w:val="none" w:sz="0" w:space="0" w:color="auto"/>
                                              </w:divBdr>
                                              <w:divsChild>
                                                <w:div w:id="852840436">
                                                  <w:marLeft w:val="0"/>
                                                  <w:marRight w:val="0"/>
                                                  <w:marTop w:val="0"/>
                                                  <w:marBottom w:val="0"/>
                                                  <w:divBdr>
                                                    <w:top w:val="none" w:sz="0" w:space="0" w:color="auto"/>
                                                    <w:left w:val="none" w:sz="0" w:space="0" w:color="auto"/>
                                                    <w:bottom w:val="single" w:sz="6" w:space="0" w:color="DADCE0"/>
                                                    <w:right w:val="none" w:sz="0" w:space="0" w:color="auto"/>
                                                  </w:divBdr>
                                                  <w:divsChild>
                                                    <w:div w:id="604312138">
                                                      <w:marLeft w:val="0"/>
                                                      <w:marRight w:val="0"/>
                                                      <w:marTop w:val="0"/>
                                                      <w:marBottom w:val="0"/>
                                                      <w:divBdr>
                                                        <w:top w:val="none" w:sz="0" w:space="0" w:color="auto"/>
                                                        <w:left w:val="none" w:sz="0" w:space="0" w:color="auto"/>
                                                        <w:bottom w:val="none" w:sz="0" w:space="0" w:color="auto"/>
                                                        <w:right w:val="none" w:sz="0" w:space="0" w:color="auto"/>
                                                      </w:divBdr>
                                                      <w:divsChild>
                                                        <w:div w:id="618530506">
                                                          <w:marLeft w:val="0"/>
                                                          <w:marRight w:val="0"/>
                                                          <w:marTop w:val="0"/>
                                                          <w:marBottom w:val="0"/>
                                                          <w:divBdr>
                                                            <w:top w:val="none" w:sz="0" w:space="0" w:color="auto"/>
                                                            <w:left w:val="none" w:sz="0" w:space="0" w:color="auto"/>
                                                            <w:bottom w:val="none" w:sz="0" w:space="0" w:color="auto"/>
                                                            <w:right w:val="none" w:sz="0" w:space="0" w:color="auto"/>
                                                          </w:divBdr>
                                                        </w:div>
                                                        <w:div w:id="56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5842">
                                                  <w:marLeft w:val="0"/>
                                                  <w:marRight w:val="0"/>
                                                  <w:marTop w:val="0"/>
                                                  <w:marBottom w:val="0"/>
                                                  <w:divBdr>
                                                    <w:top w:val="none" w:sz="0" w:space="0" w:color="auto"/>
                                                    <w:left w:val="none" w:sz="0" w:space="0" w:color="auto"/>
                                                    <w:bottom w:val="single" w:sz="6" w:space="0" w:color="DADCE0"/>
                                                    <w:right w:val="none" w:sz="0" w:space="0" w:color="auto"/>
                                                  </w:divBdr>
                                                  <w:divsChild>
                                                    <w:div w:id="1234898071">
                                                      <w:marLeft w:val="0"/>
                                                      <w:marRight w:val="0"/>
                                                      <w:marTop w:val="0"/>
                                                      <w:marBottom w:val="0"/>
                                                      <w:divBdr>
                                                        <w:top w:val="none" w:sz="0" w:space="0" w:color="auto"/>
                                                        <w:left w:val="none" w:sz="0" w:space="0" w:color="auto"/>
                                                        <w:bottom w:val="none" w:sz="0" w:space="0" w:color="auto"/>
                                                        <w:right w:val="none" w:sz="0" w:space="0" w:color="auto"/>
                                                      </w:divBdr>
                                                      <w:divsChild>
                                                        <w:div w:id="1597404722">
                                                          <w:marLeft w:val="0"/>
                                                          <w:marRight w:val="0"/>
                                                          <w:marTop w:val="0"/>
                                                          <w:marBottom w:val="0"/>
                                                          <w:divBdr>
                                                            <w:top w:val="none" w:sz="0" w:space="0" w:color="auto"/>
                                                            <w:left w:val="none" w:sz="0" w:space="0" w:color="auto"/>
                                                            <w:bottom w:val="none" w:sz="0" w:space="0" w:color="auto"/>
                                                            <w:right w:val="none" w:sz="0" w:space="0" w:color="auto"/>
                                                          </w:divBdr>
                                                        </w:div>
                                                        <w:div w:id="2098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4954">
                                                  <w:marLeft w:val="0"/>
                                                  <w:marRight w:val="0"/>
                                                  <w:marTop w:val="0"/>
                                                  <w:marBottom w:val="0"/>
                                                  <w:divBdr>
                                                    <w:top w:val="none" w:sz="0" w:space="0" w:color="auto"/>
                                                    <w:left w:val="none" w:sz="0" w:space="0" w:color="auto"/>
                                                    <w:bottom w:val="none" w:sz="0" w:space="0" w:color="auto"/>
                                                    <w:right w:val="none" w:sz="0" w:space="0" w:color="auto"/>
                                                  </w:divBdr>
                                                  <w:divsChild>
                                                    <w:div w:id="2074236125">
                                                      <w:marLeft w:val="0"/>
                                                      <w:marRight w:val="0"/>
                                                      <w:marTop w:val="0"/>
                                                      <w:marBottom w:val="0"/>
                                                      <w:divBdr>
                                                        <w:top w:val="none" w:sz="0" w:space="0" w:color="auto"/>
                                                        <w:left w:val="none" w:sz="0" w:space="0" w:color="auto"/>
                                                        <w:bottom w:val="none" w:sz="0" w:space="0" w:color="auto"/>
                                                        <w:right w:val="none" w:sz="0" w:space="0" w:color="auto"/>
                                                      </w:divBdr>
                                                      <w:divsChild>
                                                        <w:div w:id="88159420">
                                                          <w:marLeft w:val="0"/>
                                                          <w:marRight w:val="0"/>
                                                          <w:marTop w:val="0"/>
                                                          <w:marBottom w:val="0"/>
                                                          <w:divBdr>
                                                            <w:top w:val="none" w:sz="0" w:space="0" w:color="auto"/>
                                                            <w:left w:val="none" w:sz="0" w:space="0" w:color="auto"/>
                                                            <w:bottom w:val="none" w:sz="0" w:space="0" w:color="auto"/>
                                                            <w:right w:val="none" w:sz="0" w:space="0" w:color="auto"/>
                                                          </w:divBdr>
                                                        </w:div>
                                                        <w:div w:id="391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121">
                                                  <w:marLeft w:val="0"/>
                                                  <w:marRight w:val="0"/>
                                                  <w:marTop w:val="0"/>
                                                  <w:marBottom w:val="0"/>
                                                  <w:divBdr>
                                                    <w:top w:val="none" w:sz="0" w:space="0" w:color="auto"/>
                                                    <w:left w:val="none" w:sz="0" w:space="0" w:color="auto"/>
                                                    <w:bottom w:val="none" w:sz="0" w:space="0" w:color="auto"/>
                                                    <w:right w:val="none" w:sz="0" w:space="0" w:color="auto"/>
                                                  </w:divBdr>
                                                  <w:divsChild>
                                                    <w:div w:id="1190025058">
                                                      <w:marLeft w:val="0"/>
                                                      <w:marRight w:val="0"/>
                                                      <w:marTop w:val="0"/>
                                                      <w:marBottom w:val="0"/>
                                                      <w:divBdr>
                                                        <w:top w:val="none" w:sz="0" w:space="0" w:color="auto"/>
                                                        <w:left w:val="none" w:sz="0" w:space="0" w:color="auto"/>
                                                        <w:bottom w:val="none" w:sz="0" w:space="0" w:color="auto"/>
                                                        <w:right w:val="none" w:sz="0" w:space="0" w:color="auto"/>
                                                      </w:divBdr>
                                                      <w:divsChild>
                                                        <w:div w:id="1280644886">
                                                          <w:marLeft w:val="0"/>
                                                          <w:marRight w:val="0"/>
                                                          <w:marTop w:val="0"/>
                                                          <w:marBottom w:val="0"/>
                                                          <w:divBdr>
                                                            <w:top w:val="none" w:sz="0" w:space="0" w:color="auto"/>
                                                            <w:left w:val="none" w:sz="0" w:space="0" w:color="auto"/>
                                                            <w:bottom w:val="none" w:sz="0" w:space="0" w:color="auto"/>
                                                            <w:right w:val="none" w:sz="0" w:space="0" w:color="auto"/>
                                                          </w:divBdr>
                                                          <w:divsChild>
                                                            <w:div w:id="48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342">
                                              <w:marLeft w:val="0"/>
                                              <w:marRight w:val="0"/>
                                              <w:marTop w:val="0"/>
                                              <w:marBottom w:val="0"/>
                                              <w:divBdr>
                                                <w:top w:val="none" w:sz="0" w:space="0" w:color="auto"/>
                                                <w:left w:val="none" w:sz="0" w:space="0" w:color="auto"/>
                                                <w:bottom w:val="none" w:sz="0" w:space="0" w:color="auto"/>
                                                <w:right w:val="none" w:sz="0" w:space="0" w:color="auto"/>
                                              </w:divBdr>
                                              <w:divsChild>
                                                <w:div w:id="173031508">
                                                  <w:marLeft w:val="0"/>
                                                  <w:marRight w:val="0"/>
                                                  <w:marTop w:val="0"/>
                                                  <w:marBottom w:val="0"/>
                                                  <w:divBdr>
                                                    <w:top w:val="none" w:sz="0" w:space="0" w:color="auto"/>
                                                    <w:left w:val="none" w:sz="0" w:space="0" w:color="auto"/>
                                                    <w:bottom w:val="single" w:sz="6" w:space="0" w:color="DADCE0"/>
                                                    <w:right w:val="none" w:sz="0" w:space="0" w:color="auto"/>
                                                  </w:divBdr>
                                                  <w:divsChild>
                                                    <w:div w:id="1953441865">
                                                      <w:marLeft w:val="0"/>
                                                      <w:marRight w:val="0"/>
                                                      <w:marTop w:val="0"/>
                                                      <w:marBottom w:val="0"/>
                                                      <w:divBdr>
                                                        <w:top w:val="none" w:sz="0" w:space="0" w:color="auto"/>
                                                        <w:left w:val="none" w:sz="0" w:space="0" w:color="auto"/>
                                                        <w:bottom w:val="none" w:sz="0" w:space="0" w:color="auto"/>
                                                        <w:right w:val="none" w:sz="0" w:space="0" w:color="auto"/>
                                                      </w:divBdr>
                                                      <w:divsChild>
                                                        <w:div w:id="862129246">
                                                          <w:marLeft w:val="0"/>
                                                          <w:marRight w:val="0"/>
                                                          <w:marTop w:val="0"/>
                                                          <w:marBottom w:val="0"/>
                                                          <w:divBdr>
                                                            <w:top w:val="none" w:sz="0" w:space="0" w:color="auto"/>
                                                            <w:left w:val="none" w:sz="0" w:space="0" w:color="auto"/>
                                                            <w:bottom w:val="none" w:sz="0" w:space="0" w:color="auto"/>
                                                            <w:right w:val="none" w:sz="0" w:space="0" w:color="auto"/>
                                                          </w:divBdr>
                                                        </w:div>
                                                        <w:div w:id="180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932">
                                                  <w:marLeft w:val="0"/>
                                                  <w:marRight w:val="0"/>
                                                  <w:marTop w:val="0"/>
                                                  <w:marBottom w:val="0"/>
                                                  <w:divBdr>
                                                    <w:top w:val="none" w:sz="0" w:space="0" w:color="auto"/>
                                                    <w:left w:val="none" w:sz="0" w:space="0" w:color="auto"/>
                                                    <w:bottom w:val="single" w:sz="6" w:space="0" w:color="DADCE0"/>
                                                    <w:right w:val="none" w:sz="0" w:space="0" w:color="auto"/>
                                                  </w:divBdr>
                                                  <w:divsChild>
                                                    <w:div w:id="171720550">
                                                      <w:marLeft w:val="0"/>
                                                      <w:marRight w:val="0"/>
                                                      <w:marTop w:val="0"/>
                                                      <w:marBottom w:val="0"/>
                                                      <w:divBdr>
                                                        <w:top w:val="none" w:sz="0" w:space="0" w:color="auto"/>
                                                        <w:left w:val="none" w:sz="0" w:space="0" w:color="auto"/>
                                                        <w:bottom w:val="none" w:sz="0" w:space="0" w:color="auto"/>
                                                        <w:right w:val="none" w:sz="0" w:space="0" w:color="auto"/>
                                                      </w:divBdr>
                                                      <w:divsChild>
                                                        <w:div w:id="1868058391">
                                                          <w:marLeft w:val="0"/>
                                                          <w:marRight w:val="0"/>
                                                          <w:marTop w:val="0"/>
                                                          <w:marBottom w:val="0"/>
                                                          <w:divBdr>
                                                            <w:top w:val="none" w:sz="0" w:space="0" w:color="auto"/>
                                                            <w:left w:val="none" w:sz="0" w:space="0" w:color="auto"/>
                                                            <w:bottom w:val="none" w:sz="0" w:space="0" w:color="auto"/>
                                                            <w:right w:val="none" w:sz="0" w:space="0" w:color="auto"/>
                                                          </w:divBdr>
                                                        </w:div>
                                                        <w:div w:id="12391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095">
                                                  <w:marLeft w:val="0"/>
                                                  <w:marRight w:val="0"/>
                                                  <w:marTop w:val="0"/>
                                                  <w:marBottom w:val="0"/>
                                                  <w:divBdr>
                                                    <w:top w:val="none" w:sz="0" w:space="0" w:color="auto"/>
                                                    <w:left w:val="none" w:sz="0" w:space="0" w:color="auto"/>
                                                    <w:bottom w:val="none" w:sz="0" w:space="0" w:color="auto"/>
                                                    <w:right w:val="none" w:sz="0" w:space="0" w:color="auto"/>
                                                  </w:divBdr>
                                                  <w:divsChild>
                                                    <w:div w:id="1135294036">
                                                      <w:marLeft w:val="0"/>
                                                      <w:marRight w:val="0"/>
                                                      <w:marTop w:val="0"/>
                                                      <w:marBottom w:val="0"/>
                                                      <w:divBdr>
                                                        <w:top w:val="none" w:sz="0" w:space="0" w:color="auto"/>
                                                        <w:left w:val="none" w:sz="0" w:space="0" w:color="auto"/>
                                                        <w:bottom w:val="none" w:sz="0" w:space="0" w:color="auto"/>
                                                        <w:right w:val="none" w:sz="0" w:space="0" w:color="auto"/>
                                                      </w:divBdr>
                                                      <w:divsChild>
                                                        <w:div w:id="1062679417">
                                                          <w:marLeft w:val="0"/>
                                                          <w:marRight w:val="0"/>
                                                          <w:marTop w:val="0"/>
                                                          <w:marBottom w:val="0"/>
                                                          <w:divBdr>
                                                            <w:top w:val="none" w:sz="0" w:space="0" w:color="auto"/>
                                                            <w:left w:val="none" w:sz="0" w:space="0" w:color="auto"/>
                                                            <w:bottom w:val="none" w:sz="0" w:space="0" w:color="auto"/>
                                                            <w:right w:val="none" w:sz="0" w:space="0" w:color="auto"/>
                                                          </w:divBdr>
                                                        </w:div>
                                                        <w:div w:id="1319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828">
                                                  <w:marLeft w:val="0"/>
                                                  <w:marRight w:val="0"/>
                                                  <w:marTop w:val="0"/>
                                                  <w:marBottom w:val="0"/>
                                                  <w:divBdr>
                                                    <w:top w:val="none" w:sz="0" w:space="0" w:color="auto"/>
                                                    <w:left w:val="none" w:sz="0" w:space="0" w:color="auto"/>
                                                    <w:bottom w:val="none" w:sz="0" w:space="0" w:color="auto"/>
                                                    <w:right w:val="none" w:sz="0" w:space="0" w:color="auto"/>
                                                  </w:divBdr>
                                                  <w:divsChild>
                                                    <w:div w:id="1413966402">
                                                      <w:marLeft w:val="0"/>
                                                      <w:marRight w:val="0"/>
                                                      <w:marTop w:val="0"/>
                                                      <w:marBottom w:val="0"/>
                                                      <w:divBdr>
                                                        <w:top w:val="none" w:sz="0" w:space="0" w:color="auto"/>
                                                        <w:left w:val="none" w:sz="0" w:space="0" w:color="auto"/>
                                                        <w:bottom w:val="none" w:sz="0" w:space="0" w:color="auto"/>
                                                        <w:right w:val="none" w:sz="0" w:space="0" w:color="auto"/>
                                                      </w:divBdr>
                                                      <w:divsChild>
                                                        <w:div w:id="1807969340">
                                                          <w:marLeft w:val="0"/>
                                                          <w:marRight w:val="0"/>
                                                          <w:marTop w:val="0"/>
                                                          <w:marBottom w:val="0"/>
                                                          <w:divBdr>
                                                            <w:top w:val="none" w:sz="0" w:space="0" w:color="auto"/>
                                                            <w:left w:val="none" w:sz="0" w:space="0" w:color="auto"/>
                                                            <w:bottom w:val="none" w:sz="0" w:space="0" w:color="auto"/>
                                                            <w:right w:val="none" w:sz="0" w:space="0" w:color="auto"/>
                                                          </w:divBdr>
                                                          <w:divsChild>
                                                            <w:div w:id="2963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5270">
                                              <w:marLeft w:val="0"/>
                                              <w:marRight w:val="0"/>
                                              <w:marTop w:val="0"/>
                                              <w:marBottom w:val="0"/>
                                              <w:divBdr>
                                                <w:top w:val="none" w:sz="0" w:space="0" w:color="auto"/>
                                                <w:left w:val="none" w:sz="0" w:space="0" w:color="auto"/>
                                                <w:bottom w:val="none" w:sz="0" w:space="0" w:color="auto"/>
                                                <w:right w:val="none" w:sz="0" w:space="0" w:color="auto"/>
                                              </w:divBdr>
                                              <w:divsChild>
                                                <w:div w:id="1915701498">
                                                  <w:marLeft w:val="0"/>
                                                  <w:marRight w:val="0"/>
                                                  <w:marTop w:val="0"/>
                                                  <w:marBottom w:val="0"/>
                                                  <w:divBdr>
                                                    <w:top w:val="none" w:sz="0" w:space="0" w:color="auto"/>
                                                    <w:left w:val="none" w:sz="0" w:space="0" w:color="auto"/>
                                                    <w:bottom w:val="single" w:sz="6" w:space="0" w:color="DADCE0"/>
                                                    <w:right w:val="none" w:sz="0" w:space="0" w:color="auto"/>
                                                  </w:divBdr>
                                                  <w:divsChild>
                                                    <w:div w:id="101459803">
                                                      <w:marLeft w:val="0"/>
                                                      <w:marRight w:val="0"/>
                                                      <w:marTop w:val="0"/>
                                                      <w:marBottom w:val="0"/>
                                                      <w:divBdr>
                                                        <w:top w:val="none" w:sz="0" w:space="0" w:color="auto"/>
                                                        <w:left w:val="none" w:sz="0" w:space="0" w:color="auto"/>
                                                        <w:bottom w:val="none" w:sz="0" w:space="0" w:color="auto"/>
                                                        <w:right w:val="none" w:sz="0" w:space="0" w:color="auto"/>
                                                      </w:divBdr>
                                                      <w:divsChild>
                                                        <w:div w:id="249042183">
                                                          <w:marLeft w:val="0"/>
                                                          <w:marRight w:val="0"/>
                                                          <w:marTop w:val="0"/>
                                                          <w:marBottom w:val="0"/>
                                                          <w:divBdr>
                                                            <w:top w:val="none" w:sz="0" w:space="0" w:color="auto"/>
                                                            <w:left w:val="none" w:sz="0" w:space="0" w:color="auto"/>
                                                            <w:bottom w:val="none" w:sz="0" w:space="0" w:color="auto"/>
                                                            <w:right w:val="none" w:sz="0" w:space="0" w:color="auto"/>
                                                          </w:divBdr>
                                                        </w:div>
                                                        <w:div w:id="849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4968">
                                                  <w:marLeft w:val="0"/>
                                                  <w:marRight w:val="0"/>
                                                  <w:marTop w:val="0"/>
                                                  <w:marBottom w:val="0"/>
                                                  <w:divBdr>
                                                    <w:top w:val="none" w:sz="0" w:space="0" w:color="auto"/>
                                                    <w:left w:val="none" w:sz="0" w:space="0" w:color="auto"/>
                                                    <w:bottom w:val="none" w:sz="0" w:space="0" w:color="auto"/>
                                                    <w:right w:val="none" w:sz="0" w:space="0" w:color="auto"/>
                                                  </w:divBdr>
                                                  <w:divsChild>
                                                    <w:div w:id="588468079">
                                                      <w:marLeft w:val="0"/>
                                                      <w:marRight w:val="0"/>
                                                      <w:marTop w:val="0"/>
                                                      <w:marBottom w:val="0"/>
                                                      <w:divBdr>
                                                        <w:top w:val="none" w:sz="0" w:space="0" w:color="auto"/>
                                                        <w:left w:val="none" w:sz="0" w:space="0" w:color="auto"/>
                                                        <w:bottom w:val="none" w:sz="0" w:space="0" w:color="auto"/>
                                                        <w:right w:val="none" w:sz="0" w:space="0" w:color="auto"/>
                                                      </w:divBdr>
                                                      <w:divsChild>
                                                        <w:div w:id="773288866">
                                                          <w:marLeft w:val="0"/>
                                                          <w:marRight w:val="0"/>
                                                          <w:marTop w:val="0"/>
                                                          <w:marBottom w:val="0"/>
                                                          <w:divBdr>
                                                            <w:top w:val="none" w:sz="0" w:space="0" w:color="auto"/>
                                                            <w:left w:val="none" w:sz="0" w:space="0" w:color="auto"/>
                                                            <w:bottom w:val="none" w:sz="0" w:space="0" w:color="auto"/>
                                                            <w:right w:val="none" w:sz="0" w:space="0" w:color="auto"/>
                                                          </w:divBdr>
                                                        </w:div>
                                                        <w:div w:id="1197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774">
                                                  <w:marLeft w:val="0"/>
                                                  <w:marRight w:val="0"/>
                                                  <w:marTop w:val="0"/>
                                                  <w:marBottom w:val="0"/>
                                                  <w:divBdr>
                                                    <w:top w:val="none" w:sz="0" w:space="0" w:color="auto"/>
                                                    <w:left w:val="none" w:sz="0" w:space="0" w:color="auto"/>
                                                    <w:bottom w:val="none" w:sz="0" w:space="0" w:color="auto"/>
                                                    <w:right w:val="none" w:sz="0" w:space="0" w:color="auto"/>
                                                  </w:divBdr>
                                                  <w:divsChild>
                                                    <w:div w:id="2035302292">
                                                      <w:marLeft w:val="0"/>
                                                      <w:marRight w:val="0"/>
                                                      <w:marTop w:val="0"/>
                                                      <w:marBottom w:val="0"/>
                                                      <w:divBdr>
                                                        <w:top w:val="none" w:sz="0" w:space="0" w:color="auto"/>
                                                        <w:left w:val="none" w:sz="0" w:space="0" w:color="auto"/>
                                                        <w:bottom w:val="none" w:sz="0" w:space="0" w:color="auto"/>
                                                        <w:right w:val="none" w:sz="0" w:space="0" w:color="auto"/>
                                                      </w:divBdr>
                                                      <w:divsChild>
                                                        <w:div w:id="54207263">
                                                          <w:marLeft w:val="0"/>
                                                          <w:marRight w:val="0"/>
                                                          <w:marTop w:val="0"/>
                                                          <w:marBottom w:val="0"/>
                                                          <w:divBdr>
                                                            <w:top w:val="none" w:sz="0" w:space="0" w:color="auto"/>
                                                            <w:left w:val="none" w:sz="0" w:space="0" w:color="auto"/>
                                                            <w:bottom w:val="none" w:sz="0" w:space="0" w:color="auto"/>
                                                            <w:right w:val="none" w:sz="0" w:space="0" w:color="auto"/>
                                                          </w:divBdr>
                                                          <w:divsChild>
                                                            <w:div w:id="11408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4091">
                                              <w:marLeft w:val="0"/>
                                              <w:marRight w:val="0"/>
                                              <w:marTop w:val="0"/>
                                              <w:marBottom w:val="0"/>
                                              <w:divBdr>
                                                <w:top w:val="none" w:sz="0" w:space="0" w:color="auto"/>
                                                <w:left w:val="none" w:sz="0" w:space="0" w:color="auto"/>
                                                <w:bottom w:val="none" w:sz="0" w:space="0" w:color="auto"/>
                                                <w:right w:val="none" w:sz="0" w:space="0" w:color="auto"/>
                                              </w:divBdr>
                                              <w:divsChild>
                                                <w:div w:id="656416506">
                                                  <w:marLeft w:val="0"/>
                                                  <w:marRight w:val="0"/>
                                                  <w:marTop w:val="0"/>
                                                  <w:marBottom w:val="0"/>
                                                  <w:divBdr>
                                                    <w:top w:val="none" w:sz="0" w:space="0" w:color="auto"/>
                                                    <w:left w:val="none" w:sz="0" w:space="0" w:color="auto"/>
                                                    <w:bottom w:val="none" w:sz="0" w:space="0" w:color="auto"/>
                                                    <w:right w:val="none" w:sz="0" w:space="0" w:color="auto"/>
                                                  </w:divBdr>
                                                  <w:divsChild>
                                                    <w:div w:id="294529138">
                                                      <w:marLeft w:val="0"/>
                                                      <w:marRight w:val="0"/>
                                                      <w:marTop w:val="0"/>
                                                      <w:marBottom w:val="0"/>
                                                      <w:divBdr>
                                                        <w:top w:val="none" w:sz="0" w:space="0" w:color="auto"/>
                                                        <w:left w:val="none" w:sz="0" w:space="0" w:color="auto"/>
                                                        <w:bottom w:val="none" w:sz="0" w:space="0" w:color="auto"/>
                                                        <w:right w:val="none" w:sz="0" w:space="0" w:color="auto"/>
                                                      </w:divBdr>
                                                      <w:divsChild>
                                                        <w:div w:id="1189413344">
                                                          <w:marLeft w:val="0"/>
                                                          <w:marRight w:val="0"/>
                                                          <w:marTop w:val="0"/>
                                                          <w:marBottom w:val="0"/>
                                                          <w:divBdr>
                                                            <w:top w:val="none" w:sz="0" w:space="0" w:color="auto"/>
                                                            <w:left w:val="none" w:sz="0" w:space="0" w:color="auto"/>
                                                            <w:bottom w:val="none" w:sz="0" w:space="0" w:color="auto"/>
                                                            <w:right w:val="none" w:sz="0" w:space="0" w:color="auto"/>
                                                          </w:divBdr>
                                                        </w:div>
                                                        <w:div w:id="574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062">
                                                  <w:marLeft w:val="0"/>
                                                  <w:marRight w:val="0"/>
                                                  <w:marTop w:val="0"/>
                                                  <w:marBottom w:val="0"/>
                                                  <w:divBdr>
                                                    <w:top w:val="none" w:sz="0" w:space="0" w:color="auto"/>
                                                    <w:left w:val="none" w:sz="0" w:space="0" w:color="auto"/>
                                                    <w:bottom w:val="none" w:sz="0" w:space="0" w:color="auto"/>
                                                    <w:right w:val="none" w:sz="0" w:space="0" w:color="auto"/>
                                                  </w:divBdr>
                                                  <w:divsChild>
                                                    <w:div w:id="556355645">
                                                      <w:marLeft w:val="0"/>
                                                      <w:marRight w:val="0"/>
                                                      <w:marTop w:val="0"/>
                                                      <w:marBottom w:val="0"/>
                                                      <w:divBdr>
                                                        <w:top w:val="none" w:sz="0" w:space="0" w:color="auto"/>
                                                        <w:left w:val="none" w:sz="0" w:space="0" w:color="auto"/>
                                                        <w:bottom w:val="none" w:sz="0" w:space="0" w:color="auto"/>
                                                        <w:right w:val="none" w:sz="0" w:space="0" w:color="auto"/>
                                                      </w:divBdr>
                                                      <w:divsChild>
                                                        <w:div w:id="210575740">
                                                          <w:marLeft w:val="0"/>
                                                          <w:marRight w:val="0"/>
                                                          <w:marTop w:val="0"/>
                                                          <w:marBottom w:val="0"/>
                                                          <w:divBdr>
                                                            <w:top w:val="none" w:sz="0" w:space="0" w:color="auto"/>
                                                            <w:left w:val="none" w:sz="0" w:space="0" w:color="auto"/>
                                                            <w:bottom w:val="none" w:sz="0" w:space="0" w:color="auto"/>
                                                            <w:right w:val="none" w:sz="0" w:space="0" w:color="auto"/>
                                                          </w:divBdr>
                                                          <w:divsChild>
                                                            <w:div w:id="20642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958">
                                              <w:marLeft w:val="0"/>
                                              <w:marRight w:val="0"/>
                                              <w:marTop w:val="0"/>
                                              <w:marBottom w:val="0"/>
                                              <w:divBdr>
                                                <w:top w:val="none" w:sz="0" w:space="0" w:color="auto"/>
                                                <w:left w:val="none" w:sz="0" w:space="0" w:color="auto"/>
                                                <w:bottom w:val="none" w:sz="0" w:space="0" w:color="auto"/>
                                                <w:right w:val="none" w:sz="0" w:space="0" w:color="auto"/>
                                              </w:divBdr>
                                              <w:divsChild>
                                                <w:div w:id="374236918">
                                                  <w:marLeft w:val="0"/>
                                                  <w:marRight w:val="0"/>
                                                  <w:marTop w:val="0"/>
                                                  <w:marBottom w:val="0"/>
                                                  <w:divBdr>
                                                    <w:top w:val="none" w:sz="0" w:space="0" w:color="auto"/>
                                                    <w:left w:val="none" w:sz="0" w:space="0" w:color="auto"/>
                                                    <w:bottom w:val="single" w:sz="6" w:space="0" w:color="DADCE0"/>
                                                    <w:right w:val="none" w:sz="0" w:space="0" w:color="auto"/>
                                                  </w:divBdr>
                                                  <w:divsChild>
                                                    <w:div w:id="691034956">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
                                                        <w:div w:id="18741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6783">
                                                  <w:marLeft w:val="0"/>
                                                  <w:marRight w:val="0"/>
                                                  <w:marTop w:val="0"/>
                                                  <w:marBottom w:val="0"/>
                                                  <w:divBdr>
                                                    <w:top w:val="none" w:sz="0" w:space="0" w:color="auto"/>
                                                    <w:left w:val="none" w:sz="0" w:space="0" w:color="auto"/>
                                                    <w:bottom w:val="single" w:sz="6" w:space="0" w:color="DADCE0"/>
                                                    <w:right w:val="none" w:sz="0" w:space="0" w:color="auto"/>
                                                  </w:divBdr>
                                                  <w:divsChild>
                                                    <w:div w:id="1157184739">
                                                      <w:marLeft w:val="0"/>
                                                      <w:marRight w:val="0"/>
                                                      <w:marTop w:val="0"/>
                                                      <w:marBottom w:val="0"/>
                                                      <w:divBdr>
                                                        <w:top w:val="none" w:sz="0" w:space="0" w:color="auto"/>
                                                        <w:left w:val="none" w:sz="0" w:space="0" w:color="auto"/>
                                                        <w:bottom w:val="none" w:sz="0" w:space="0" w:color="auto"/>
                                                        <w:right w:val="none" w:sz="0" w:space="0" w:color="auto"/>
                                                      </w:divBdr>
                                                      <w:divsChild>
                                                        <w:div w:id="528953349">
                                                          <w:marLeft w:val="0"/>
                                                          <w:marRight w:val="0"/>
                                                          <w:marTop w:val="0"/>
                                                          <w:marBottom w:val="0"/>
                                                          <w:divBdr>
                                                            <w:top w:val="none" w:sz="0" w:space="0" w:color="auto"/>
                                                            <w:left w:val="none" w:sz="0" w:space="0" w:color="auto"/>
                                                            <w:bottom w:val="none" w:sz="0" w:space="0" w:color="auto"/>
                                                            <w:right w:val="none" w:sz="0" w:space="0" w:color="auto"/>
                                                          </w:divBdr>
                                                        </w:div>
                                                        <w:div w:id="10202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1033">
                                                  <w:marLeft w:val="0"/>
                                                  <w:marRight w:val="0"/>
                                                  <w:marTop w:val="0"/>
                                                  <w:marBottom w:val="0"/>
                                                  <w:divBdr>
                                                    <w:top w:val="none" w:sz="0" w:space="0" w:color="auto"/>
                                                    <w:left w:val="none" w:sz="0" w:space="0" w:color="auto"/>
                                                    <w:bottom w:val="none" w:sz="0" w:space="0" w:color="auto"/>
                                                    <w:right w:val="none" w:sz="0" w:space="0" w:color="auto"/>
                                                  </w:divBdr>
                                                  <w:divsChild>
                                                    <w:div w:id="207684885">
                                                      <w:marLeft w:val="0"/>
                                                      <w:marRight w:val="0"/>
                                                      <w:marTop w:val="0"/>
                                                      <w:marBottom w:val="0"/>
                                                      <w:divBdr>
                                                        <w:top w:val="none" w:sz="0" w:space="0" w:color="auto"/>
                                                        <w:left w:val="none" w:sz="0" w:space="0" w:color="auto"/>
                                                        <w:bottom w:val="none" w:sz="0" w:space="0" w:color="auto"/>
                                                        <w:right w:val="none" w:sz="0" w:space="0" w:color="auto"/>
                                                      </w:divBdr>
                                                      <w:divsChild>
                                                        <w:div w:id="299655602">
                                                          <w:marLeft w:val="0"/>
                                                          <w:marRight w:val="0"/>
                                                          <w:marTop w:val="0"/>
                                                          <w:marBottom w:val="0"/>
                                                          <w:divBdr>
                                                            <w:top w:val="none" w:sz="0" w:space="0" w:color="auto"/>
                                                            <w:left w:val="none" w:sz="0" w:space="0" w:color="auto"/>
                                                            <w:bottom w:val="none" w:sz="0" w:space="0" w:color="auto"/>
                                                            <w:right w:val="none" w:sz="0" w:space="0" w:color="auto"/>
                                                          </w:divBdr>
                                                        </w:div>
                                                        <w:div w:id="3399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8708">
                                                  <w:marLeft w:val="0"/>
                                                  <w:marRight w:val="0"/>
                                                  <w:marTop w:val="0"/>
                                                  <w:marBottom w:val="0"/>
                                                  <w:divBdr>
                                                    <w:top w:val="none" w:sz="0" w:space="0" w:color="auto"/>
                                                    <w:left w:val="none" w:sz="0" w:space="0" w:color="auto"/>
                                                    <w:bottom w:val="none" w:sz="0" w:space="0" w:color="auto"/>
                                                    <w:right w:val="none" w:sz="0" w:space="0" w:color="auto"/>
                                                  </w:divBdr>
                                                  <w:divsChild>
                                                    <w:div w:id="787434216">
                                                      <w:marLeft w:val="0"/>
                                                      <w:marRight w:val="0"/>
                                                      <w:marTop w:val="0"/>
                                                      <w:marBottom w:val="0"/>
                                                      <w:divBdr>
                                                        <w:top w:val="none" w:sz="0" w:space="0" w:color="auto"/>
                                                        <w:left w:val="none" w:sz="0" w:space="0" w:color="auto"/>
                                                        <w:bottom w:val="none" w:sz="0" w:space="0" w:color="auto"/>
                                                        <w:right w:val="none" w:sz="0" w:space="0" w:color="auto"/>
                                                      </w:divBdr>
                                                      <w:divsChild>
                                                        <w:div w:id="964459540">
                                                          <w:marLeft w:val="0"/>
                                                          <w:marRight w:val="0"/>
                                                          <w:marTop w:val="0"/>
                                                          <w:marBottom w:val="0"/>
                                                          <w:divBdr>
                                                            <w:top w:val="none" w:sz="0" w:space="0" w:color="auto"/>
                                                            <w:left w:val="none" w:sz="0" w:space="0" w:color="auto"/>
                                                            <w:bottom w:val="none" w:sz="0" w:space="0" w:color="auto"/>
                                                            <w:right w:val="none" w:sz="0" w:space="0" w:color="auto"/>
                                                          </w:divBdr>
                                                          <w:divsChild>
                                                            <w:div w:id="292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2183">
                                              <w:marLeft w:val="0"/>
                                              <w:marRight w:val="0"/>
                                              <w:marTop w:val="0"/>
                                              <w:marBottom w:val="0"/>
                                              <w:divBdr>
                                                <w:top w:val="none" w:sz="0" w:space="0" w:color="auto"/>
                                                <w:left w:val="none" w:sz="0" w:space="0" w:color="auto"/>
                                                <w:bottom w:val="none" w:sz="0" w:space="0" w:color="auto"/>
                                                <w:right w:val="none" w:sz="0" w:space="0" w:color="auto"/>
                                              </w:divBdr>
                                              <w:divsChild>
                                                <w:div w:id="47803123">
                                                  <w:marLeft w:val="0"/>
                                                  <w:marRight w:val="0"/>
                                                  <w:marTop w:val="0"/>
                                                  <w:marBottom w:val="0"/>
                                                  <w:divBdr>
                                                    <w:top w:val="none" w:sz="0" w:space="0" w:color="auto"/>
                                                    <w:left w:val="none" w:sz="0" w:space="0" w:color="auto"/>
                                                    <w:bottom w:val="none" w:sz="0" w:space="0" w:color="auto"/>
                                                    <w:right w:val="none" w:sz="0" w:space="0" w:color="auto"/>
                                                  </w:divBdr>
                                                  <w:divsChild>
                                                    <w:div w:id="138152931">
                                                      <w:marLeft w:val="0"/>
                                                      <w:marRight w:val="0"/>
                                                      <w:marTop w:val="0"/>
                                                      <w:marBottom w:val="0"/>
                                                      <w:divBdr>
                                                        <w:top w:val="none" w:sz="0" w:space="0" w:color="auto"/>
                                                        <w:left w:val="none" w:sz="0" w:space="0" w:color="auto"/>
                                                        <w:bottom w:val="none" w:sz="0" w:space="0" w:color="auto"/>
                                                        <w:right w:val="none" w:sz="0" w:space="0" w:color="auto"/>
                                                      </w:divBdr>
                                                      <w:divsChild>
                                                        <w:div w:id="2049798627">
                                                          <w:marLeft w:val="0"/>
                                                          <w:marRight w:val="0"/>
                                                          <w:marTop w:val="0"/>
                                                          <w:marBottom w:val="0"/>
                                                          <w:divBdr>
                                                            <w:top w:val="none" w:sz="0" w:space="0" w:color="auto"/>
                                                            <w:left w:val="none" w:sz="0" w:space="0" w:color="auto"/>
                                                            <w:bottom w:val="none" w:sz="0" w:space="0" w:color="auto"/>
                                                            <w:right w:val="none" w:sz="0" w:space="0" w:color="auto"/>
                                                          </w:divBdr>
                                                        </w:div>
                                                        <w:div w:id="12451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382">
                                                  <w:marLeft w:val="0"/>
                                                  <w:marRight w:val="0"/>
                                                  <w:marTop w:val="0"/>
                                                  <w:marBottom w:val="0"/>
                                                  <w:divBdr>
                                                    <w:top w:val="none" w:sz="0" w:space="0" w:color="auto"/>
                                                    <w:left w:val="none" w:sz="0" w:space="0" w:color="auto"/>
                                                    <w:bottom w:val="none" w:sz="0" w:space="0" w:color="auto"/>
                                                    <w:right w:val="none" w:sz="0" w:space="0" w:color="auto"/>
                                                  </w:divBdr>
                                                  <w:divsChild>
                                                    <w:div w:id="1560751338">
                                                      <w:marLeft w:val="0"/>
                                                      <w:marRight w:val="0"/>
                                                      <w:marTop w:val="0"/>
                                                      <w:marBottom w:val="0"/>
                                                      <w:divBdr>
                                                        <w:top w:val="none" w:sz="0" w:space="0" w:color="auto"/>
                                                        <w:left w:val="none" w:sz="0" w:space="0" w:color="auto"/>
                                                        <w:bottom w:val="none" w:sz="0" w:space="0" w:color="auto"/>
                                                        <w:right w:val="none" w:sz="0" w:space="0" w:color="auto"/>
                                                      </w:divBdr>
                                                      <w:divsChild>
                                                        <w:div w:id="1941570069">
                                                          <w:marLeft w:val="0"/>
                                                          <w:marRight w:val="0"/>
                                                          <w:marTop w:val="0"/>
                                                          <w:marBottom w:val="0"/>
                                                          <w:divBdr>
                                                            <w:top w:val="none" w:sz="0" w:space="0" w:color="auto"/>
                                                            <w:left w:val="none" w:sz="0" w:space="0" w:color="auto"/>
                                                            <w:bottom w:val="none" w:sz="0" w:space="0" w:color="auto"/>
                                                            <w:right w:val="none" w:sz="0" w:space="0" w:color="auto"/>
                                                          </w:divBdr>
                                                          <w:divsChild>
                                                            <w:div w:id="874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7222">
                                              <w:marLeft w:val="0"/>
                                              <w:marRight w:val="0"/>
                                              <w:marTop w:val="0"/>
                                              <w:marBottom w:val="0"/>
                                              <w:divBdr>
                                                <w:top w:val="none" w:sz="0" w:space="0" w:color="auto"/>
                                                <w:left w:val="none" w:sz="0" w:space="0" w:color="auto"/>
                                                <w:bottom w:val="none" w:sz="0" w:space="0" w:color="auto"/>
                                                <w:right w:val="none" w:sz="0" w:space="0" w:color="auto"/>
                                              </w:divBdr>
                                              <w:divsChild>
                                                <w:div w:id="1550801080">
                                                  <w:marLeft w:val="0"/>
                                                  <w:marRight w:val="0"/>
                                                  <w:marTop w:val="0"/>
                                                  <w:marBottom w:val="0"/>
                                                  <w:divBdr>
                                                    <w:top w:val="none" w:sz="0" w:space="0" w:color="auto"/>
                                                    <w:left w:val="none" w:sz="0" w:space="0" w:color="auto"/>
                                                    <w:bottom w:val="single" w:sz="6" w:space="0" w:color="DADCE0"/>
                                                    <w:right w:val="none" w:sz="0" w:space="0" w:color="auto"/>
                                                  </w:divBdr>
                                                  <w:divsChild>
                                                    <w:div w:id="1191724943">
                                                      <w:marLeft w:val="0"/>
                                                      <w:marRight w:val="0"/>
                                                      <w:marTop w:val="0"/>
                                                      <w:marBottom w:val="0"/>
                                                      <w:divBdr>
                                                        <w:top w:val="none" w:sz="0" w:space="0" w:color="auto"/>
                                                        <w:left w:val="none" w:sz="0" w:space="0" w:color="auto"/>
                                                        <w:bottom w:val="none" w:sz="0" w:space="0" w:color="auto"/>
                                                        <w:right w:val="none" w:sz="0" w:space="0" w:color="auto"/>
                                                      </w:divBdr>
                                                      <w:divsChild>
                                                        <w:div w:id="809707582">
                                                          <w:marLeft w:val="0"/>
                                                          <w:marRight w:val="0"/>
                                                          <w:marTop w:val="0"/>
                                                          <w:marBottom w:val="0"/>
                                                          <w:divBdr>
                                                            <w:top w:val="none" w:sz="0" w:space="0" w:color="auto"/>
                                                            <w:left w:val="none" w:sz="0" w:space="0" w:color="auto"/>
                                                            <w:bottom w:val="none" w:sz="0" w:space="0" w:color="auto"/>
                                                            <w:right w:val="none" w:sz="0" w:space="0" w:color="auto"/>
                                                          </w:divBdr>
                                                        </w:div>
                                                        <w:div w:id="197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927">
                                                  <w:marLeft w:val="0"/>
                                                  <w:marRight w:val="0"/>
                                                  <w:marTop w:val="0"/>
                                                  <w:marBottom w:val="0"/>
                                                  <w:divBdr>
                                                    <w:top w:val="none" w:sz="0" w:space="0" w:color="auto"/>
                                                    <w:left w:val="none" w:sz="0" w:space="0" w:color="auto"/>
                                                    <w:bottom w:val="single" w:sz="6" w:space="0" w:color="DADCE0"/>
                                                    <w:right w:val="none" w:sz="0" w:space="0" w:color="auto"/>
                                                  </w:divBdr>
                                                  <w:divsChild>
                                                    <w:div w:id="1929381944">
                                                      <w:marLeft w:val="0"/>
                                                      <w:marRight w:val="0"/>
                                                      <w:marTop w:val="0"/>
                                                      <w:marBottom w:val="0"/>
                                                      <w:divBdr>
                                                        <w:top w:val="none" w:sz="0" w:space="0" w:color="auto"/>
                                                        <w:left w:val="none" w:sz="0" w:space="0" w:color="auto"/>
                                                        <w:bottom w:val="none" w:sz="0" w:space="0" w:color="auto"/>
                                                        <w:right w:val="none" w:sz="0" w:space="0" w:color="auto"/>
                                                      </w:divBdr>
                                                      <w:divsChild>
                                                        <w:div w:id="834536263">
                                                          <w:marLeft w:val="0"/>
                                                          <w:marRight w:val="0"/>
                                                          <w:marTop w:val="0"/>
                                                          <w:marBottom w:val="0"/>
                                                          <w:divBdr>
                                                            <w:top w:val="none" w:sz="0" w:space="0" w:color="auto"/>
                                                            <w:left w:val="none" w:sz="0" w:space="0" w:color="auto"/>
                                                            <w:bottom w:val="none" w:sz="0" w:space="0" w:color="auto"/>
                                                            <w:right w:val="none" w:sz="0" w:space="0" w:color="auto"/>
                                                          </w:divBdr>
                                                        </w:div>
                                                        <w:div w:id="8804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2372">
                                                  <w:marLeft w:val="0"/>
                                                  <w:marRight w:val="0"/>
                                                  <w:marTop w:val="0"/>
                                                  <w:marBottom w:val="0"/>
                                                  <w:divBdr>
                                                    <w:top w:val="none" w:sz="0" w:space="0" w:color="auto"/>
                                                    <w:left w:val="none" w:sz="0" w:space="0" w:color="auto"/>
                                                    <w:bottom w:val="none" w:sz="0" w:space="0" w:color="auto"/>
                                                    <w:right w:val="none" w:sz="0" w:space="0" w:color="auto"/>
                                                  </w:divBdr>
                                                  <w:divsChild>
                                                    <w:div w:id="2142070511">
                                                      <w:marLeft w:val="0"/>
                                                      <w:marRight w:val="0"/>
                                                      <w:marTop w:val="0"/>
                                                      <w:marBottom w:val="0"/>
                                                      <w:divBdr>
                                                        <w:top w:val="none" w:sz="0" w:space="0" w:color="auto"/>
                                                        <w:left w:val="none" w:sz="0" w:space="0" w:color="auto"/>
                                                        <w:bottom w:val="none" w:sz="0" w:space="0" w:color="auto"/>
                                                        <w:right w:val="none" w:sz="0" w:space="0" w:color="auto"/>
                                                      </w:divBdr>
                                                      <w:divsChild>
                                                        <w:div w:id="1130514276">
                                                          <w:marLeft w:val="0"/>
                                                          <w:marRight w:val="0"/>
                                                          <w:marTop w:val="0"/>
                                                          <w:marBottom w:val="0"/>
                                                          <w:divBdr>
                                                            <w:top w:val="none" w:sz="0" w:space="0" w:color="auto"/>
                                                            <w:left w:val="none" w:sz="0" w:space="0" w:color="auto"/>
                                                            <w:bottom w:val="none" w:sz="0" w:space="0" w:color="auto"/>
                                                            <w:right w:val="none" w:sz="0" w:space="0" w:color="auto"/>
                                                          </w:divBdr>
                                                        </w:div>
                                                        <w:div w:id="14126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67">
                                                  <w:marLeft w:val="0"/>
                                                  <w:marRight w:val="0"/>
                                                  <w:marTop w:val="0"/>
                                                  <w:marBottom w:val="0"/>
                                                  <w:divBdr>
                                                    <w:top w:val="none" w:sz="0" w:space="0" w:color="auto"/>
                                                    <w:left w:val="none" w:sz="0" w:space="0" w:color="auto"/>
                                                    <w:bottom w:val="none" w:sz="0" w:space="0" w:color="auto"/>
                                                    <w:right w:val="none" w:sz="0" w:space="0" w:color="auto"/>
                                                  </w:divBdr>
                                                  <w:divsChild>
                                                    <w:div w:id="159203371">
                                                      <w:marLeft w:val="0"/>
                                                      <w:marRight w:val="0"/>
                                                      <w:marTop w:val="0"/>
                                                      <w:marBottom w:val="0"/>
                                                      <w:divBdr>
                                                        <w:top w:val="none" w:sz="0" w:space="0" w:color="auto"/>
                                                        <w:left w:val="none" w:sz="0" w:space="0" w:color="auto"/>
                                                        <w:bottom w:val="none" w:sz="0" w:space="0" w:color="auto"/>
                                                        <w:right w:val="none" w:sz="0" w:space="0" w:color="auto"/>
                                                      </w:divBdr>
                                                      <w:divsChild>
                                                        <w:div w:id="178199948">
                                                          <w:marLeft w:val="0"/>
                                                          <w:marRight w:val="0"/>
                                                          <w:marTop w:val="0"/>
                                                          <w:marBottom w:val="0"/>
                                                          <w:divBdr>
                                                            <w:top w:val="none" w:sz="0" w:space="0" w:color="auto"/>
                                                            <w:left w:val="none" w:sz="0" w:space="0" w:color="auto"/>
                                                            <w:bottom w:val="none" w:sz="0" w:space="0" w:color="auto"/>
                                                            <w:right w:val="none" w:sz="0" w:space="0" w:color="auto"/>
                                                          </w:divBdr>
                                                          <w:divsChild>
                                                            <w:div w:id="3424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6519">
                                              <w:marLeft w:val="0"/>
                                              <w:marRight w:val="0"/>
                                              <w:marTop w:val="0"/>
                                              <w:marBottom w:val="0"/>
                                              <w:divBdr>
                                                <w:top w:val="none" w:sz="0" w:space="0" w:color="auto"/>
                                                <w:left w:val="none" w:sz="0" w:space="0" w:color="auto"/>
                                                <w:bottom w:val="none" w:sz="0" w:space="0" w:color="auto"/>
                                                <w:right w:val="none" w:sz="0" w:space="0" w:color="auto"/>
                                              </w:divBdr>
                                              <w:divsChild>
                                                <w:div w:id="543912533">
                                                  <w:marLeft w:val="0"/>
                                                  <w:marRight w:val="0"/>
                                                  <w:marTop w:val="0"/>
                                                  <w:marBottom w:val="0"/>
                                                  <w:divBdr>
                                                    <w:top w:val="none" w:sz="0" w:space="0" w:color="auto"/>
                                                    <w:left w:val="none" w:sz="0" w:space="0" w:color="auto"/>
                                                    <w:bottom w:val="single" w:sz="6" w:space="0" w:color="DADCE0"/>
                                                    <w:right w:val="none" w:sz="0" w:space="0" w:color="auto"/>
                                                  </w:divBdr>
                                                  <w:divsChild>
                                                    <w:div w:id="1546601988">
                                                      <w:marLeft w:val="0"/>
                                                      <w:marRight w:val="0"/>
                                                      <w:marTop w:val="0"/>
                                                      <w:marBottom w:val="0"/>
                                                      <w:divBdr>
                                                        <w:top w:val="none" w:sz="0" w:space="0" w:color="auto"/>
                                                        <w:left w:val="none" w:sz="0" w:space="0" w:color="auto"/>
                                                        <w:bottom w:val="none" w:sz="0" w:space="0" w:color="auto"/>
                                                        <w:right w:val="none" w:sz="0" w:space="0" w:color="auto"/>
                                                      </w:divBdr>
                                                      <w:divsChild>
                                                        <w:div w:id="1045639094">
                                                          <w:marLeft w:val="0"/>
                                                          <w:marRight w:val="0"/>
                                                          <w:marTop w:val="0"/>
                                                          <w:marBottom w:val="0"/>
                                                          <w:divBdr>
                                                            <w:top w:val="none" w:sz="0" w:space="0" w:color="auto"/>
                                                            <w:left w:val="none" w:sz="0" w:space="0" w:color="auto"/>
                                                            <w:bottom w:val="none" w:sz="0" w:space="0" w:color="auto"/>
                                                            <w:right w:val="none" w:sz="0" w:space="0" w:color="auto"/>
                                                          </w:divBdr>
                                                        </w:div>
                                                        <w:div w:id="20476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436">
                                                  <w:marLeft w:val="0"/>
                                                  <w:marRight w:val="0"/>
                                                  <w:marTop w:val="0"/>
                                                  <w:marBottom w:val="0"/>
                                                  <w:divBdr>
                                                    <w:top w:val="none" w:sz="0" w:space="0" w:color="auto"/>
                                                    <w:left w:val="none" w:sz="0" w:space="0" w:color="auto"/>
                                                    <w:bottom w:val="none" w:sz="0" w:space="0" w:color="auto"/>
                                                    <w:right w:val="none" w:sz="0" w:space="0" w:color="auto"/>
                                                  </w:divBdr>
                                                  <w:divsChild>
                                                    <w:div w:id="1879052516">
                                                      <w:marLeft w:val="0"/>
                                                      <w:marRight w:val="0"/>
                                                      <w:marTop w:val="0"/>
                                                      <w:marBottom w:val="0"/>
                                                      <w:divBdr>
                                                        <w:top w:val="none" w:sz="0" w:space="0" w:color="auto"/>
                                                        <w:left w:val="none" w:sz="0" w:space="0" w:color="auto"/>
                                                        <w:bottom w:val="none" w:sz="0" w:space="0" w:color="auto"/>
                                                        <w:right w:val="none" w:sz="0" w:space="0" w:color="auto"/>
                                                      </w:divBdr>
                                                      <w:divsChild>
                                                        <w:div w:id="1078013015">
                                                          <w:marLeft w:val="0"/>
                                                          <w:marRight w:val="0"/>
                                                          <w:marTop w:val="0"/>
                                                          <w:marBottom w:val="0"/>
                                                          <w:divBdr>
                                                            <w:top w:val="none" w:sz="0" w:space="0" w:color="auto"/>
                                                            <w:left w:val="none" w:sz="0" w:space="0" w:color="auto"/>
                                                            <w:bottom w:val="none" w:sz="0" w:space="0" w:color="auto"/>
                                                            <w:right w:val="none" w:sz="0" w:space="0" w:color="auto"/>
                                                          </w:divBdr>
                                                        </w:div>
                                                        <w:div w:id="3419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265">
                                                  <w:marLeft w:val="0"/>
                                                  <w:marRight w:val="0"/>
                                                  <w:marTop w:val="0"/>
                                                  <w:marBottom w:val="0"/>
                                                  <w:divBdr>
                                                    <w:top w:val="none" w:sz="0" w:space="0" w:color="auto"/>
                                                    <w:left w:val="none" w:sz="0" w:space="0" w:color="auto"/>
                                                    <w:bottom w:val="none" w:sz="0" w:space="0" w:color="auto"/>
                                                    <w:right w:val="none" w:sz="0" w:space="0" w:color="auto"/>
                                                  </w:divBdr>
                                                  <w:divsChild>
                                                    <w:div w:id="1135484736">
                                                      <w:marLeft w:val="0"/>
                                                      <w:marRight w:val="0"/>
                                                      <w:marTop w:val="0"/>
                                                      <w:marBottom w:val="0"/>
                                                      <w:divBdr>
                                                        <w:top w:val="none" w:sz="0" w:space="0" w:color="auto"/>
                                                        <w:left w:val="none" w:sz="0" w:space="0" w:color="auto"/>
                                                        <w:bottom w:val="none" w:sz="0" w:space="0" w:color="auto"/>
                                                        <w:right w:val="none" w:sz="0" w:space="0" w:color="auto"/>
                                                      </w:divBdr>
                                                      <w:divsChild>
                                                        <w:div w:id="544029055">
                                                          <w:marLeft w:val="0"/>
                                                          <w:marRight w:val="0"/>
                                                          <w:marTop w:val="0"/>
                                                          <w:marBottom w:val="0"/>
                                                          <w:divBdr>
                                                            <w:top w:val="none" w:sz="0" w:space="0" w:color="auto"/>
                                                            <w:left w:val="none" w:sz="0" w:space="0" w:color="auto"/>
                                                            <w:bottom w:val="none" w:sz="0" w:space="0" w:color="auto"/>
                                                            <w:right w:val="none" w:sz="0" w:space="0" w:color="auto"/>
                                                          </w:divBdr>
                                                          <w:divsChild>
                                                            <w:div w:id="1007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226">
                                              <w:marLeft w:val="0"/>
                                              <w:marRight w:val="0"/>
                                              <w:marTop w:val="0"/>
                                              <w:marBottom w:val="0"/>
                                              <w:divBdr>
                                                <w:top w:val="none" w:sz="0" w:space="0" w:color="auto"/>
                                                <w:left w:val="none" w:sz="0" w:space="0" w:color="auto"/>
                                                <w:bottom w:val="none" w:sz="0" w:space="0" w:color="auto"/>
                                                <w:right w:val="none" w:sz="0" w:space="0" w:color="auto"/>
                                              </w:divBdr>
                                              <w:divsChild>
                                                <w:div w:id="1650281355">
                                                  <w:marLeft w:val="0"/>
                                                  <w:marRight w:val="0"/>
                                                  <w:marTop w:val="0"/>
                                                  <w:marBottom w:val="0"/>
                                                  <w:divBdr>
                                                    <w:top w:val="none" w:sz="0" w:space="0" w:color="auto"/>
                                                    <w:left w:val="none" w:sz="0" w:space="0" w:color="auto"/>
                                                    <w:bottom w:val="single" w:sz="6" w:space="0" w:color="DADCE0"/>
                                                    <w:right w:val="none" w:sz="0" w:space="0" w:color="auto"/>
                                                  </w:divBdr>
                                                  <w:divsChild>
                                                    <w:div w:id="621227377">
                                                      <w:marLeft w:val="0"/>
                                                      <w:marRight w:val="0"/>
                                                      <w:marTop w:val="0"/>
                                                      <w:marBottom w:val="0"/>
                                                      <w:divBdr>
                                                        <w:top w:val="none" w:sz="0" w:space="0" w:color="auto"/>
                                                        <w:left w:val="none" w:sz="0" w:space="0" w:color="auto"/>
                                                        <w:bottom w:val="none" w:sz="0" w:space="0" w:color="auto"/>
                                                        <w:right w:val="none" w:sz="0" w:space="0" w:color="auto"/>
                                                      </w:divBdr>
                                                      <w:divsChild>
                                                        <w:div w:id="1173952054">
                                                          <w:marLeft w:val="0"/>
                                                          <w:marRight w:val="0"/>
                                                          <w:marTop w:val="0"/>
                                                          <w:marBottom w:val="0"/>
                                                          <w:divBdr>
                                                            <w:top w:val="none" w:sz="0" w:space="0" w:color="auto"/>
                                                            <w:left w:val="none" w:sz="0" w:space="0" w:color="auto"/>
                                                            <w:bottom w:val="none" w:sz="0" w:space="0" w:color="auto"/>
                                                            <w:right w:val="none" w:sz="0" w:space="0" w:color="auto"/>
                                                          </w:divBdr>
                                                        </w:div>
                                                        <w:div w:id="423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2843">
                                                  <w:marLeft w:val="0"/>
                                                  <w:marRight w:val="0"/>
                                                  <w:marTop w:val="0"/>
                                                  <w:marBottom w:val="0"/>
                                                  <w:divBdr>
                                                    <w:top w:val="none" w:sz="0" w:space="0" w:color="auto"/>
                                                    <w:left w:val="none" w:sz="0" w:space="0" w:color="auto"/>
                                                    <w:bottom w:val="single" w:sz="6" w:space="0" w:color="DADCE0"/>
                                                    <w:right w:val="none" w:sz="0" w:space="0" w:color="auto"/>
                                                  </w:divBdr>
                                                  <w:divsChild>
                                                    <w:div w:id="1865090823">
                                                      <w:marLeft w:val="0"/>
                                                      <w:marRight w:val="0"/>
                                                      <w:marTop w:val="0"/>
                                                      <w:marBottom w:val="0"/>
                                                      <w:divBdr>
                                                        <w:top w:val="none" w:sz="0" w:space="0" w:color="auto"/>
                                                        <w:left w:val="none" w:sz="0" w:space="0" w:color="auto"/>
                                                        <w:bottom w:val="none" w:sz="0" w:space="0" w:color="auto"/>
                                                        <w:right w:val="none" w:sz="0" w:space="0" w:color="auto"/>
                                                      </w:divBdr>
                                                      <w:divsChild>
                                                        <w:div w:id="593979118">
                                                          <w:marLeft w:val="0"/>
                                                          <w:marRight w:val="0"/>
                                                          <w:marTop w:val="0"/>
                                                          <w:marBottom w:val="0"/>
                                                          <w:divBdr>
                                                            <w:top w:val="none" w:sz="0" w:space="0" w:color="auto"/>
                                                            <w:left w:val="none" w:sz="0" w:space="0" w:color="auto"/>
                                                            <w:bottom w:val="none" w:sz="0" w:space="0" w:color="auto"/>
                                                            <w:right w:val="none" w:sz="0" w:space="0" w:color="auto"/>
                                                          </w:divBdr>
                                                        </w:div>
                                                        <w:div w:id="17660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9571">
                                                  <w:marLeft w:val="0"/>
                                                  <w:marRight w:val="0"/>
                                                  <w:marTop w:val="0"/>
                                                  <w:marBottom w:val="0"/>
                                                  <w:divBdr>
                                                    <w:top w:val="none" w:sz="0" w:space="0" w:color="auto"/>
                                                    <w:left w:val="none" w:sz="0" w:space="0" w:color="auto"/>
                                                    <w:bottom w:val="none" w:sz="0" w:space="0" w:color="auto"/>
                                                    <w:right w:val="none" w:sz="0" w:space="0" w:color="auto"/>
                                                  </w:divBdr>
                                                  <w:divsChild>
                                                    <w:div w:id="678699264">
                                                      <w:marLeft w:val="0"/>
                                                      <w:marRight w:val="0"/>
                                                      <w:marTop w:val="0"/>
                                                      <w:marBottom w:val="0"/>
                                                      <w:divBdr>
                                                        <w:top w:val="none" w:sz="0" w:space="0" w:color="auto"/>
                                                        <w:left w:val="none" w:sz="0" w:space="0" w:color="auto"/>
                                                        <w:bottom w:val="none" w:sz="0" w:space="0" w:color="auto"/>
                                                        <w:right w:val="none" w:sz="0" w:space="0" w:color="auto"/>
                                                      </w:divBdr>
                                                      <w:divsChild>
                                                        <w:div w:id="1501852670">
                                                          <w:marLeft w:val="0"/>
                                                          <w:marRight w:val="0"/>
                                                          <w:marTop w:val="0"/>
                                                          <w:marBottom w:val="0"/>
                                                          <w:divBdr>
                                                            <w:top w:val="none" w:sz="0" w:space="0" w:color="auto"/>
                                                            <w:left w:val="none" w:sz="0" w:space="0" w:color="auto"/>
                                                            <w:bottom w:val="none" w:sz="0" w:space="0" w:color="auto"/>
                                                            <w:right w:val="none" w:sz="0" w:space="0" w:color="auto"/>
                                                          </w:divBdr>
                                                        </w:div>
                                                        <w:div w:id="19149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4179">
                                                  <w:marLeft w:val="0"/>
                                                  <w:marRight w:val="0"/>
                                                  <w:marTop w:val="0"/>
                                                  <w:marBottom w:val="0"/>
                                                  <w:divBdr>
                                                    <w:top w:val="none" w:sz="0" w:space="0" w:color="auto"/>
                                                    <w:left w:val="none" w:sz="0" w:space="0" w:color="auto"/>
                                                    <w:bottom w:val="none" w:sz="0" w:space="0" w:color="auto"/>
                                                    <w:right w:val="none" w:sz="0" w:space="0" w:color="auto"/>
                                                  </w:divBdr>
                                                  <w:divsChild>
                                                    <w:div w:id="2104909687">
                                                      <w:marLeft w:val="0"/>
                                                      <w:marRight w:val="0"/>
                                                      <w:marTop w:val="0"/>
                                                      <w:marBottom w:val="0"/>
                                                      <w:divBdr>
                                                        <w:top w:val="none" w:sz="0" w:space="0" w:color="auto"/>
                                                        <w:left w:val="none" w:sz="0" w:space="0" w:color="auto"/>
                                                        <w:bottom w:val="none" w:sz="0" w:space="0" w:color="auto"/>
                                                        <w:right w:val="none" w:sz="0" w:space="0" w:color="auto"/>
                                                      </w:divBdr>
                                                      <w:divsChild>
                                                        <w:div w:id="1447583764">
                                                          <w:marLeft w:val="0"/>
                                                          <w:marRight w:val="0"/>
                                                          <w:marTop w:val="0"/>
                                                          <w:marBottom w:val="0"/>
                                                          <w:divBdr>
                                                            <w:top w:val="none" w:sz="0" w:space="0" w:color="auto"/>
                                                            <w:left w:val="none" w:sz="0" w:space="0" w:color="auto"/>
                                                            <w:bottom w:val="none" w:sz="0" w:space="0" w:color="auto"/>
                                                            <w:right w:val="none" w:sz="0" w:space="0" w:color="auto"/>
                                                          </w:divBdr>
                                                          <w:divsChild>
                                                            <w:div w:id="797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erid.com/rid/O-9419-2014" TargetMode="External"/><Relationship Id="rId5" Type="http://schemas.openxmlformats.org/officeDocument/2006/relationships/webSettings" Target="webSettings.xml"/><Relationship Id="rId10" Type="http://schemas.openxmlformats.org/officeDocument/2006/relationships/hyperlink" Target="http://www.scopus.com/inward/authorDetails.url?authorID=7005857204&amp;partnerID=MN8TOARS" TargetMode="External"/><Relationship Id="rId4" Type="http://schemas.openxmlformats.org/officeDocument/2006/relationships/settings" Target="settings.xml"/><Relationship Id="rId9" Type="http://schemas.openxmlformats.org/officeDocument/2006/relationships/hyperlink" Target="http://www.scopus.com/inward/authorDetails.url?authorID=57204107584&amp;partnerID=MN8TOA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721B-B98A-4528-A65C-868461CA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3910</Words>
  <Characters>22289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Тарновская</dc:creator>
  <cp:keywords/>
  <dc:description/>
  <cp:lastModifiedBy>Дарья А. Мельникова</cp:lastModifiedBy>
  <cp:revision>2</cp:revision>
  <cp:lastPrinted>2021-02-09T09:43:00Z</cp:lastPrinted>
  <dcterms:created xsi:type="dcterms:W3CDTF">2025-09-02T06:58:00Z</dcterms:created>
  <dcterms:modified xsi:type="dcterms:W3CDTF">2025-09-02T06:58:00Z</dcterms:modified>
</cp:coreProperties>
</file>